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3C" w:rsidRDefault="0016783C" w:rsidP="0016783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16783C" w:rsidRDefault="0016783C" w:rsidP="0016783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ГСУДА МЮ ПМР </w:t>
      </w:r>
    </w:p>
    <w:p w:rsidR="0016783C" w:rsidRPr="0016783C" w:rsidRDefault="0016783C" w:rsidP="0016783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__________</w:t>
      </w:r>
    </w:p>
    <w:p w:rsidR="0016783C" w:rsidRDefault="0016783C" w:rsidP="00976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0B96" w:rsidRDefault="003A0B96" w:rsidP="00976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E62" w:rsidRPr="008C4286" w:rsidRDefault="00976E62" w:rsidP="00976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>Министерство юстиции Приднестровской Молдавской Республики</w:t>
      </w:r>
    </w:p>
    <w:p w:rsidR="00976E62" w:rsidRPr="008C4286" w:rsidRDefault="00976E62" w:rsidP="00976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E62" w:rsidRPr="00E50EB0" w:rsidRDefault="00976E62" w:rsidP="0097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EB0"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 w:rsidR="00E50EB0" w:rsidRPr="00E5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2" w:rsidRDefault="00976E62" w:rsidP="009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6A2" w:rsidRDefault="00FA003A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4576A2" w:rsidRPr="00976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6A2" w:rsidRDefault="004576A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976E62">
        <w:rPr>
          <w:rFonts w:ascii="Times New Roman" w:hAnsi="Times New Roman" w:cs="Times New Roman"/>
          <w:b/>
          <w:sz w:val="28"/>
          <w:szCs w:val="28"/>
        </w:rPr>
        <w:t>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76E62">
        <w:rPr>
          <w:rFonts w:ascii="Times New Roman" w:hAnsi="Times New Roman" w:cs="Times New Roman"/>
          <w:b/>
          <w:sz w:val="28"/>
          <w:szCs w:val="28"/>
        </w:rPr>
        <w:t xml:space="preserve"> ПЛАНОВО-ОТЧЕТНОЙ ДОКУМЕНТАЦИИ  </w:t>
      </w:r>
    </w:p>
    <w:p w:rsidR="00AD39E9" w:rsidRDefault="004576A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62">
        <w:rPr>
          <w:rFonts w:ascii="Times New Roman" w:hAnsi="Times New Roman" w:cs="Times New Roman"/>
          <w:b/>
          <w:sz w:val="28"/>
          <w:szCs w:val="28"/>
        </w:rPr>
        <w:t>ТЕРРИТОРИАЛЬНЫХ ОРГАНОВ УПРАВЛЕНИЯ ДОКУМЕНТАЦИЕЙ И АРХИВАМИ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5D" w:rsidRDefault="00610D5D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38" w:rsidRDefault="00234538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62" w:rsidRPr="008C4286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>Тирасполь</w:t>
      </w:r>
    </w:p>
    <w:p w:rsidR="00976E62" w:rsidRPr="008C4286" w:rsidRDefault="00976E62" w:rsidP="00976E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2015 </w:t>
      </w:r>
    </w:p>
    <w:p w:rsidR="000437A6" w:rsidRPr="008C4286" w:rsidRDefault="000437A6" w:rsidP="000437A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286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0437A6" w:rsidRPr="00C23F6C" w:rsidRDefault="000437A6" w:rsidP="000437A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0437A6" w:rsidRDefault="000437A6" w:rsidP="007C7F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>Общие положения.</w:t>
      </w:r>
    </w:p>
    <w:p w:rsidR="002E47D2" w:rsidRDefault="002E47D2" w:rsidP="002E47D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437A6" w:rsidRDefault="000437A6" w:rsidP="00FE35BD">
      <w:pPr>
        <w:pStyle w:val="a3"/>
        <w:numPr>
          <w:ilvl w:val="0"/>
          <w:numId w:val="1"/>
        </w:numPr>
        <w:spacing w:before="240"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7C7F37">
        <w:rPr>
          <w:rFonts w:ascii="Times New Roman" w:hAnsi="Times New Roman" w:cs="Times New Roman"/>
          <w:sz w:val="26"/>
          <w:szCs w:val="26"/>
        </w:rPr>
        <w:t xml:space="preserve">Система  планово-отчетной документации </w:t>
      </w:r>
      <w:r w:rsidR="00FE35BD">
        <w:rPr>
          <w:rFonts w:ascii="Times New Roman" w:hAnsi="Times New Roman" w:cs="Times New Roman"/>
          <w:sz w:val="26"/>
          <w:szCs w:val="26"/>
        </w:rPr>
        <w:t>территориального органа  управления документацией и архивами</w:t>
      </w:r>
      <w:r w:rsidRPr="007C7F37">
        <w:rPr>
          <w:rFonts w:ascii="Times New Roman" w:hAnsi="Times New Roman" w:cs="Times New Roman"/>
          <w:sz w:val="26"/>
          <w:szCs w:val="26"/>
        </w:rPr>
        <w:t xml:space="preserve"> </w:t>
      </w:r>
      <w:r w:rsidR="00B64197" w:rsidRPr="007C7F37">
        <w:rPr>
          <w:rFonts w:ascii="Times New Roman" w:hAnsi="Times New Roman" w:cs="Times New Roman"/>
          <w:sz w:val="26"/>
          <w:szCs w:val="26"/>
        </w:rPr>
        <w:t xml:space="preserve"> </w:t>
      </w:r>
      <w:r w:rsidRPr="007C7F37">
        <w:rPr>
          <w:rFonts w:ascii="Times New Roman" w:hAnsi="Times New Roman" w:cs="Times New Roman"/>
          <w:sz w:val="26"/>
          <w:szCs w:val="26"/>
        </w:rPr>
        <w:t>и порядок ее составления</w:t>
      </w:r>
    </w:p>
    <w:p w:rsidR="002E47D2" w:rsidRDefault="002E47D2" w:rsidP="002E47D2">
      <w:pPr>
        <w:pStyle w:val="a3"/>
        <w:spacing w:before="240"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0437A6" w:rsidRPr="008C4286" w:rsidRDefault="000437A6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2.1. </w:t>
      </w:r>
      <w:r w:rsidR="00B64197">
        <w:rPr>
          <w:rFonts w:ascii="Times New Roman" w:hAnsi="Times New Roman" w:cs="Times New Roman"/>
          <w:sz w:val="26"/>
          <w:szCs w:val="26"/>
        </w:rPr>
        <w:t xml:space="preserve">   </w:t>
      </w:r>
      <w:r w:rsidR="007C7F37">
        <w:rPr>
          <w:rFonts w:ascii="Times New Roman" w:hAnsi="Times New Roman" w:cs="Times New Roman"/>
          <w:sz w:val="26"/>
          <w:szCs w:val="26"/>
        </w:rPr>
        <w:t xml:space="preserve"> </w:t>
      </w:r>
      <w:r w:rsidRPr="00F50587">
        <w:rPr>
          <w:rFonts w:ascii="Times New Roman" w:hAnsi="Times New Roman" w:cs="Times New Roman"/>
          <w:b/>
          <w:sz w:val="26"/>
          <w:szCs w:val="26"/>
        </w:rPr>
        <w:t>Плановая документация</w:t>
      </w:r>
      <w:r w:rsidR="000552A9" w:rsidRPr="00F50587">
        <w:rPr>
          <w:rFonts w:ascii="Times New Roman" w:hAnsi="Times New Roman" w:cs="Times New Roman"/>
          <w:b/>
          <w:sz w:val="26"/>
          <w:szCs w:val="26"/>
        </w:rPr>
        <w:t>.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6C4" w:rsidRPr="00EE49D2" w:rsidRDefault="000437A6" w:rsidP="00EE49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49D2">
        <w:rPr>
          <w:rFonts w:ascii="Times New Roman" w:hAnsi="Times New Roman" w:cs="Times New Roman"/>
          <w:sz w:val="26"/>
          <w:szCs w:val="26"/>
        </w:rPr>
        <w:t xml:space="preserve">2.1.1. </w:t>
      </w:r>
      <w:r w:rsidR="007C7F37" w:rsidRPr="00EE49D2">
        <w:rPr>
          <w:rFonts w:ascii="Times New Roman" w:hAnsi="Times New Roman" w:cs="Times New Roman"/>
          <w:sz w:val="26"/>
          <w:szCs w:val="26"/>
        </w:rPr>
        <w:t xml:space="preserve"> </w:t>
      </w:r>
      <w:r w:rsidRPr="00EE49D2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A5138D" w:rsidRPr="00EE49D2">
        <w:rPr>
          <w:rFonts w:ascii="Times New Roman" w:hAnsi="Times New Roman" w:cs="Times New Roman"/>
          <w:sz w:val="26"/>
          <w:szCs w:val="26"/>
        </w:rPr>
        <w:t>территориально</w:t>
      </w:r>
      <w:r w:rsidR="000E16C4" w:rsidRPr="00EE49D2">
        <w:rPr>
          <w:rFonts w:ascii="Times New Roman" w:hAnsi="Times New Roman" w:cs="Times New Roman"/>
          <w:sz w:val="26"/>
          <w:szCs w:val="26"/>
        </w:rPr>
        <w:t>го</w:t>
      </w:r>
      <w:r w:rsidR="00A5138D" w:rsidRPr="00EE49D2">
        <w:rPr>
          <w:rFonts w:ascii="Times New Roman" w:hAnsi="Times New Roman" w:cs="Times New Roman"/>
          <w:sz w:val="26"/>
          <w:szCs w:val="26"/>
        </w:rPr>
        <w:t xml:space="preserve"> органа управления документацией </w:t>
      </w:r>
    </w:p>
    <w:p w:rsidR="000437A6" w:rsidRDefault="000E16C4" w:rsidP="00EE49D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33DD">
        <w:rPr>
          <w:rFonts w:ascii="Times New Roman" w:hAnsi="Times New Roman" w:cs="Times New Roman"/>
          <w:sz w:val="26"/>
          <w:szCs w:val="26"/>
        </w:rPr>
        <w:t xml:space="preserve"> </w:t>
      </w:r>
      <w:r w:rsidR="00A5138D">
        <w:rPr>
          <w:rFonts w:ascii="Times New Roman" w:hAnsi="Times New Roman" w:cs="Times New Roman"/>
          <w:sz w:val="26"/>
          <w:szCs w:val="26"/>
        </w:rPr>
        <w:t>и архивами</w:t>
      </w:r>
      <w:r w:rsidR="000437A6" w:rsidRPr="008C4286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C634F2" w:rsidRPr="00C634F2" w:rsidRDefault="00C634F2" w:rsidP="00C634F2">
      <w:pPr>
        <w:pStyle w:val="a3"/>
        <w:numPr>
          <w:ilvl w:val="2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 к </w:t>
      </w:r>
      <w:r w:rsidR="00FE35BD">
        <w:rPr>
          <w:rFonts w:ascii="Times New Roman" w:hAnsi="Times New Roman" w:cs="Times New Roman"/>
          <w:sz w:val="26"/>
          <w:szCs w:val="26"/>
        </w:rPr>
        <w:t>п</w:t>
      </w:r>
      <w:r w:rsidRPr="00EE49D2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E49D2">
        <w:rPr>
          <w:rFonts w:ascii="Times New Roman" w:hAnsi="Times New Roman" w:cs="Times New Roman"/>
          <w:sz w:val="26"/>
          <w:szCs w:val="26"/>
        </w:rPr>
        <w:t xml:space="preserve"> работы территориального органа управления документацией </w:t>
      </w:r>
      <w:r>
        <w:rPr>
          <w:rFonts w:ascii="Times New Roman" w:hAnsi="Times New Roman" w:cs="Times New Roman"/>
          <w:sz w:val="26"/>
          <w:szCs w:val="26"/>
        </w:rPr>
        <w:t xml:space="preserve">  и архивами</w:t>
      </w:r>
      <w:r w:rsidRPr="008C4286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F03497" w:rsidRDefault="00F03497" w:rsidP="00F0349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работы государственного архива на год</w:t>
      </w:r>
    </w:p>
    <w:p w:rsidR="009B33DD" w:rsidRPr="00C634F2" w:rsidRDefault="009B33DD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34F2">
        <w:rPr>
          <w:rFonts w:ascii="Times New Roman" w:hAnsi="Times New Roman" w:cs="Times New Roman"/>
          <w:sz w:val="26"/>
          <w:szCs w:val="26"/>
        </w:rPr>
        <w:t xml:space="preserve">План проведения проверок соблюдения требований законодательства </w:t>
      </w:r>
    </w:p>
    <w:p w:rsidR="009B33DD" w:rsidRPr="009B33DD" w:rsidRDefault="009B33DD" w:rsidP="00C634F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9B33DD">
        <w:rPr>
          <w:rFonts w:ascii="Times New Roman" w:hAnsi="Times New Roman" w:cs="Times New Roman"/>
          <w:sz w:val="26"/>
          <w:szCs w:val="26"/>
        </w:rPr>
        <w:t>в области архивного дела и управления документацией на год</w:t>
      </w:r>
    </w:p>
    <w:p w:rsidR="002E47D2" w:rsidRDefault="00F5016B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проверки наличия и физического состояния дел государственного </w:t>
      </w:r>
    </w:p>
    <w:p w:rsidR="00F5016B" w:rsidRDefault="00F5016B" w:rsidP="002E47D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архива </w:t>
      </w:r>
      <w:r w:rsidRPr="008C4286">
        <w:rPr>
          <w:rFonts w:ascii="Times New Roman" w:hAnsi="Times New Roman" w:cs="Times New Roman"/>
          <w:sz w:val="26"/>
          <w:szCs w:val="26"/>
        </w:rPr>
        <w:t xml:space="preserve"> на год</w:t>
      </w:r>
      <w:r w:rsidRPr="007C7F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16B" w:rsidRDefault="00F5016B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усовершенствования описей</w:t>
      </w:r>
      <w:r w:rsidR="00921F59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0437A6" w:rsidRPr="007C7F37" w:rsidRDefault="000437A6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F37">
        <w:rPr>
          <w:rFonts w:ascii="Times New Roman" w:hAnsi="Times New Roman" w:cs="Times New Roman"/>
          <w:sz w:val="26"/>
          <w:szCs w:val="26"/>
        </w:rPr>
        <w:t xml:space="preserve">План </w:t>
      </w:r>
      <w:r w:rsidR="001A569E" w:rsidRPr="007C7F37">
        <w:rPr>
          <w:rFonts w:ascii="Times New Roman" w:hAnsi="Times New Roman" w:cs="Times New Roman"/>
          <w:sz w:val="26"/>
          <w:szCs w:val="26"/>
        </w:rPr>
        <w:t>комплектования государственного архива на го</w:t>
      </w:r>
      <w:r w:rsidR="00EE49D2">
        <w:rPr>
          <w:rFonts w:ascii="Times New Roman" w:hAnsi="Times New Roman" w:cs="Times New Roman"/>
          <w:sz w:val="26"/>
          <w:szCs w:val="26"/>
        </w:rPr>
        <w:t>д</w:t>
      </w:r>
    </w:p>
    <w:p w:rsidR="00DA463B" w:rsidRDefault="000437A6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463B">
        <w:rPr>
          <w:rFonts w:ascii="Times New Roman" w:hAnsi="Times New Roman" w:cs="Times New Roman"/>
          <w:sz w:val="26"/>
          <w:szCs w:val="26"/>
        </w:rPr>
        <w:t xml:space="preserve"> </w:t>
      </w:r>
      <w:r w:rsidR="00DA463B">
        <w:rPr>
          <w:rFonts w:ascii="Times New Roman" w:hAnsi="Times New Roman" w:cs="Times New Roman"/>
          <w:sz w:val="26"/>
          <w:szCs w:val="26"/>
        </w:rPr>
        <w:t xml:space="preserve">План проведения экспертизы ценности и научно-технической обработки документов учреждений, организаций, предприятий  </w:t>
      </w:r>
      <w:r w:rsidR="00921F59">
        <w:rPr>
          <w:rFonts w:ascii="Times New Roman" w:hAnsi="Times New Roman" w:cs="Times New Roman"/>
          <w:sz w:val="26"/>
          <w:szCs w:val="26"/>
        </w:rPr>
        <w:t>на год</w:t>
      </w:r>
    </w:p>
    <w:p w:rsidR="00F5016B" w:rsidRDefault="00F5016B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проверки наличия и физического состояния дел</w:t>
      </w:r>
      <w:r w:rsidRPr="00386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921F59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176518" w:rsidRDefault="000437A6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176518">
        <w:rPr>
          <w:rFonts w:ascii="Times New Roman" w:hAnsi="Times New Roman" w:cs="Times New Roman"/>
          <w:sz w:val="26"/>
          <w:szCs w:val="26"/>
        </w:rPr>
        <w:t>План усовершенствования описей</w:t>
      </w:r>
      <w:r w:rsidR="00F5016B">
        <w:rPr>
          <w:rFonts w:ascii="Times New Roman" w:hAnsi="Times New Roman" w:cs="Times New Roman"/>
          <w:sz w:val="26"/>
          <w:szCs w:val="26"/>
        </w:rPr>
        <w:t xml:space="preserve"> МВА по личному составу</w:t>
      </w:r>
      <w:r w:rsidR="00921F59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F5016B" w:rsidRDefault="00176518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016B" w:rsidRPr="007C7F37">
        <w:rPr>
          <w:rFonts w:ascii="Times New Roman" w:hAnsi="Times New Roman" w:cs="Times New Roman"/>
          <w:sz w:val="26"/>
          <w:szCs w:val="26"/>
        </w:rPr>
        <w:t>План комплектования</w:t>
      </w:r>
      <w:r w:rsidR="00F5016B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F5016B"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921F59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F5016B" w:rsidRDefault="00A07E0C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016B">
        <w:rPr>
          <w:rFonts w:ascii="Times New Roman" w:hAnsi="Times New Roman" w:cs="Times New Roman"/>
          <w:sz w:val="26"/>
          <w:szCs w:val="26"/>
        </w:rPr>
        <w:t>План проверки наличия и физического состояния дел</w:t>
      </w:r>
      <w:r w:rsidR="00F5016B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F5016B">
        <w:rPr>
          <w:rFonts w:ascii="Times New Roman" w:hAnsi="Times New Roman" w:cs="Times New Roman"/>
          <w:sz w:val="26"/>
          <w:szCs w:val="26"/>
        </w:rPr>
        <w:t xml:space="preserve">МВА по личному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5016B">
        <w:rPr>
          <w:rFonts w:ascii="Times New Roman" w:hAnsi="Times New Roman" w:cs="Times New Roman"/>
          <w:sz w:val="26"/>
          <w:szCs w:val="26"/>
        </w:rPr>
        <w:t>составу сел и поселков</w:t>
      </w:r>
      <w:r w:rsidR="00921F59">
        <w:rPr>
          <w:rFonts w:ascii="Times New Roman" w:hAnsi="Times New Roman" w:cs="Times New Roman"/>
          <w:sz w:val="26"/>
          <w:szCs w:val="26"/>
        </w:rPr>
        <w:t xml:space="preserve"> на год</w:t>
      </w:r>
    </w:p>
    <w:p w:rsidR="00745F6A" w:rsidRDefault="00A07E0C" w:rsidP="00C634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5CB6">
        <w:rPr>
          <w:rFonts w:ascii="Times New Roman" w:hAnsi="Times New Roman" w:cs="Times New Roman"/>
          <w:sz w:val="26"/>
          <w:szCs w:val="26"/>
        </w:rPr>
        <w:t>Расчет бюджета рабочего времени</w:t>
      </w:r>
    </w:p>
    <w:p w:rsidR="002E47D2" w:rsidRDefault="002E47D2" w:rsidP="002E47D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</w:p>
    <w:p w:rsidR="000437A6" w:rsidRPr="00F50587" w:rsidRDefault="000437A6" w:rsidP="007C7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2.2. </w:t>
      </w:r>
      <w:r w:rsidR="00B64197">
        <w:rPr>
          <w:rFonts w:ascii="Times New Roman" w:hAnsi="Times New Roman" w:cs="Times New Roman"/>
          <w:sz w:val="26"/>
          <w:szCs w:val="26"/>
        </w:rPr>
        <w:t xml:space="preserve">   </w:t>
      </w:r>
      <w:r w:rsidR="002E47D2">
        <w:rPr>
          <w:rFonts w:ascii="Times New Roman" w:hAnsi="Times New Roman" w:cs="Times New Roman"/>
          <w:sz w:val="26"/>
          <w:szCs w:val="26"/>
        </w:rPr>
        <w:t xml:space="preserve">   </w:t>
      </w:r>
      <w:r w:rsidRPr="00F50587">
        <w:rPr>
          <w:rFonts w:ascii="Times New Roman" w:hAnsi="Times New Roman" w:cs="Times New Roman"/>
          <w:b/>
          <w:sz w:val="26"/>
          <w:szCs w:val="26"/>
        </w:rPr>
        <w:t xml:space="preserve">Отчетная документация: </w:t>
      </w:r>
    </w:p>
    <w:p w:rsidR="00EE49D2" w:rsidRDefault="000437A6" w:rsidP="00EE49D2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2.2.1. </w:t>
      </w:r>
      <w:r w:rsidR="002E47D2">
        <w:rPr>
          <w:rFonts w:ascii="Times New Roman" w:hAnsi="Times New Roman" w:cs="Times New Roman"/>
          <w:sz w:val="26"/>
          <w:szCs w:val="26"/>
        </w:rPr>
        <w:t xml:space="preserve">   </w:t>
      </w:r>
      <w:r w:rsidRPr="008C4286">
        <w:rPr>
          <w:rFonts w:ascii="Times New Roman" w:hAnsi="Times New Roman" w:cs="Times New Roman"/>
          <w:sz w:val="26"/>
          <w:szCs w:val="26"/>
        </w:rPr>
        <w:t xml:space="preserve">Отчет о </w:t>
      </w:r>
      <w:r w:rsidR="00A64B6E">
        <w:rPr>
          <w:rFonts w:ascii="Times New Roman" w:hAnsi="Times New Roman" w:cs="Times New Roman"/>
          <w:sz w:val="26"/>
          <w:szCs w:val="26"/>
        </w:rPr>
        <w:t xml:space="preserve">работе территориального органа управления документацией </w:t>
      </w:r>
    </w:p>
    <w:p w:rsidR="000437A6" w:rsidRPr="008C4286" w:rsidRDefault="00EE49D2" w:rsidP="00EE49D2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47D2">
        <w:rPr>
          <w:rFonts w:ascii="Times New Roman" w:hAnsi="Times New Roman" w:cs="Times New Roman"/>
          <w:sz w:val="26"/>
          <w:szCs w:val="26"/>
        </w:rPr>
        <w:t xml:space="preserve">   </w:t>
      </w:r>
      <w:r w:rsidR="00A64B6E">
        <w:rPr>
          <w:rFonts w:ascii="Times New Roman" w:hAnsi="Times New Roman" w:cs="Times New Roman"/>
          <w:sz w:val="26"/>
          <w:szCs w:val="26"/>
        </w:rPr>
        <w:t xml:space="preserve">и архивами </w:t>
      </w:r>
      <w:r w:rsidR="000437A6" w:rsidRPr="008C4286">
        <w:rPr>
          <w:rFonts w:ascii="Times New Roman" w:hAnsi="Times New Roman" w:cs="Times New Roman"/>
          <w:sz w:val="26"/>
          <w:szCs w:val="26"/>
        </w:rPr>
        <w:t xml:space="preserve"> за год</w:t>
      </w:r>
    </w:p>
    <w:p w:rsidR="0000001D" w:rsidRPr="008C4286" w:rsidRDefault="000437A6" w:rsidP="001738D6">
      <w:pPr>
        <w:spacing w:after="0" w:line="240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2.2.2. </w:t>
      </w:r>
      <w:r w:rsidR="002E47D2">
        <w:rPr>
          <w:rFonts w:ascii="Times New Roman" w:hAnsi="Times New Roman" w:cs="Times New Roman"/>
          <w:sz w:val="26"/>
          <w:szCs w:val="26"/>
        </w:rPr>
        <w:t xml:space="preserve">   </w:t>
      </w:r>
      <w:r w:rsidR="0000001D">
        <w:rPr>
          <w:rFonts w:ascii="Times New Roman" w:hAnsi="Times New Roman" w:cs="Times New Roman"/>
          <w:sz w:val="26"/>
          <w:szCs w:val="26"/>
        </w:rPr>
        <w:t xml:space="preserve">Приложения к </w:t>
      </w:r>
      <w:r w:rsidR="0000001D" w:rsidRPr="008C4286">
        <w:rPr>
          <w:rFonts w:ascii="Times New Roman" w:hAnsi="Times New Roman" w:cs="Times New Roman"/>
          <w:sz w:val="26"/>
          <w:szCs w:val="26"/>
        </w:rPr>
        <w:t>Отчет</w:t>
      </w:r>
      <w:r w:rsidR="0000001D">
        <w:rPr>
          <w:rFonts w:ascii="Times New Roman" w:hAnsi="Times New Roman" w:cs="Times New Roman"/>
          <w:sz w:val="26"/>
          <w:szCs w:val="26"/>
        </w:rPr>
        <w:t>у</w:t>
      </w:r>
      <w:r w:rsidR="0000001D" w:rsidRPr="008C4286">
        <w:rPr>
          <w:rFonts w:ascii="Times New Roman" w:hAnsi="Times New Roman" w:cs="Times New Roman"/>
          <w:sz w:val="26"/>
          <w:szCs w:val="26"/>
        </w:rPr>
        <w:t xml:space="preserve"> о </w:t>
      </w:r>
      <w:r w:rsidR="0000001D">
        <w:rPr>
          <w:rFonts w:ascii="Times New Roman" w:hAnsi="Times New Roman" w:cs="Times New Roman"/>
          <w:sz w:val="26"/>
          <w:szCs w:val="26"/>
        </w:rPr>
        <w:t xml:space="preserve">работе территориального органа управления </w:t>
      </w:r>
      <w:r w:rsidR="002E47D2">
        <w:rPr>
          <w:rFonts w:ascii="Times New Roman" w:hAnsi="Times New Roman" w:cs="Times New Roman"/>
          <w:sz w:val="26"/>
          <w:szCs w:val="26"/>
        </w:rPr>
        <w:t xml:space="preserve">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 w:rsidR="0000001D">
        <w:rPr>
          <w:rFonts w:ascii="Times New Roman" w:hAnsi="Times New Roman" w:cs="Times New Roman"/>
          <w:sz w:val="26"/>
          <w:szCs w:val="26"/>
        </w:rPr>
        <w:t xml:space="preserve">документацией  и архивами </w:t>
      </w:r>
      <w:r w:rsidR="0000001D" w:rsidRPr="008C4286">
        <w:rPr>
          <w:rFonts w:ascii="Times New Roman" w:hAnsi="Times New Roman" w:cs="Times New Roman"/>
          <w:sz w:val="26"/>
          <w:szCs w:val="26"/>
        </w:rPr>
        <w:t xml:space="preserve"> за год</w:t>
      </w:r>
    </w:p>
    <w:p w:rsidR="00296840" w:rsidRDefault="0000001D" w:rsidP="00EE49D2">
      <w:pPr>
        <w:tabs>
          <w:tab w:val="left" w:pos="1134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 w:rsidR="00296840">
        <w:rPr>
          <w:rFonts w:ascii="Times New Roman" w:hAnsi="Times New Roman" w:cs="Times New Roman"/>
          <w:sz w:val="26"/>
          <w:szCs w:val="26"/>
        </w:rPr>
        <w:t xml:space="preserve">Основные показатели выполнения плана работы ТОУДиА за год </w:t>
      </w:r>
    </w:p>
    <w:p w:rsidR="00296840" w:rsidRDefault="00296840" w:rsidP="00296840">
      <w:pPr>
        <w:tabs>
          <w:tab w:val="left" w:pos="1134"/>
        </w:tabs>
        <w:spacing w:after="0" w:line="240" w:lineRule="auto"/>
        <w:ind w:left="284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0001D">
        <w:rPr>
          <w:rFonts w:ascii="Times New Roman" w:hAnsi="Times New Roman" w:cs="Times New Roman"/>
          <w:sz w:val="26"/>
          <w:szCs w:val="26"/>
        </w:rPr>
        <w:t>2)</w:t>
      </w:r>
      <w:r w:rsidR="002E47D2"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Отчет о проведении проверок соблюдения требований законодательства </w:t>
      </w:r>
    </w:p>
    <w:p w:rsidR="000437A6" w:rsidRPr="008C4286" w:rsidRDefault="00296840" w:rsidP="002968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области архивного дела и управления документацией</w:t>
      </w:r>
    </w:p>
    <w:p w:rsidR="00C23F6C" w:rsidRDefault="0000001D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3)</w:t>
      </w:r>
      <w:r w:rsidR="00882547"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 w:rsidR="00CE5E40">
        <w:rPr>
          <w:rFonts w:ascii="Times New Roman" w:hAnsi="Times New Roman" w:cs="Times New Roman"/>
          <w:sz w:val="26"/>
          <w:szCs w:val="26"/>
        </w:rPr>
        <w:t>Паспорт архива</w:t>
      </w:r>
    </w:p>
    <w:p w:rsidR="00A07E0C" w:rsidRDefault="00A07E0C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4)</w:t>
      </w:r>
      <w:r w:rsidRPr="00A07E0C"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Отчет о проверке наличия дел государственного архива </w:t>
      </w:r>
    </w:p>
    <w:p w:rsidR="00A07E0C" w:rsidRDefault="00A07E0C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Отчет об усовершенствовании описей  </w:t>
      </w:r>
    </w:p>
    <w:p w:rsidR="000437A6" w:rsidRDefault="00A07E0C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 w:rsidR="00CE5E40">
        <w:rPr>
          <w:rFonts w:ascii="Times New Roman" w:hAnsi="Times New Roman" w:cs="Times New Roman"/>
          <w:sz w:val="26"/>
          <w:szCs w:val="26"/>
        </w:rPr>
        <w:t xml:space="preserve">Сведения о комплектовании государственного архива </w:t>
      </w:r>
    </w:p>
    <w:p w:rsidR="00EE49D2" w:rsidRDefault="00A07E0C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4A2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  <w:r w:rsidR="000437A6"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CE5E40">
        <w:rPr>
          <w:rFonts w:ascii="Times New Roman" w:hAnsi="Times New Roman" w:cs="Times New Roman"/>
          <w:sz w:val="26"/>
          <w:szCs w:val="26"/>
        </w:rPr>
        <w:t xml:space="preserve">о проведении экспертизы ценности и научно-технической </w:t>
      </w:r>
    </w:p>
    <w:p w:rsidR="00CE5E40" w:rsidRDefault="00EE49D2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 w:rsidR="00CE5E40">
        <w:rPr>
          <w:rFonts w:ascii="Times New Roman" w:hAnsi="Times New Roman" w:cs="Times New Roman"/>
          <w:sz w:val="26"/>
          <w:szCs w:val="26"/>
        </w:rPr>
        <w:t>обработке документов</w:t>
      </w:r>
    </w:p>
    <w:p w:rsidR="00A07E0C" w:rsidRDefault="00A07E0C" w:rsidP="001738D6">
      <w:pPr>
        <w:spacing w:after="0" w:line="240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8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  <w:r w:rsidR="00E2458F"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 w:rsidRPr="00F47207">
        <w:rPr>
          <w:rFonts w:ascii="Times New Roman" w:hAnsi="Times New Roman" w:cs="Times New Roman"/>
          <w:sz w:val="26"/>
          <w:szCs w:val="26"/>
        </w:rPr>
        <w:t xml:space="preserve">Сведения  о состоянии  хранения   документов  в  организациях    -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 w:rsidRPr="00F47207">
        <w:rPr>
          <w:rFonts w:ascii="Times New Roman" w:hAnsi="Times New Roman" w:cs="Times New Roman"/>
          <w:sz w:val="26"/>
          <w:szCs w:val="26"/>
        </w:rPr>
        <w:t xml:space="preserve">источниках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207">
        <w:rPr>
          <w:rFonts w:ascii="Times New Roman" w:hAnsi="Times New Roman" w:cs="Times New Roman"/>
          <w:sz w:val="26"/>
          <w:szCs w:val="26"/>
        </w:rPr>
        <w:t>комплектования архива</w:t>
      </w:r>
    </w:p>
    <w:p w:rsidR="00A07E0C" w:rsidRDefault="00A07E0C" w:rsidP="00A07E0C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9)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Отчет о проверке наличия дел МВА по личному составу</w:t>
      </w:r>
    </w:p>
    <w:p w:rsidR="00A07E0C" w:rsidRDefault="00A07E0C" w:rsidP="00A07E0C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1738D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Отчет о совершенствовании описей МВА по личному составу</w:t>
      </w:r>
    </w:p>
    <w:p w:rsidR="00A07E0C" w:rsidRDefault="00A07E0C" w:rsidP="00A07E0C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11)</w:t>
      </w:r>
      <w:r w:rsidR="002E47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 о комплектовании МВА по личному составу</w:t>
      </w:r>
    </w:p>
    <w:p w:rsidR="00A07E0C" w:rsidRDefault="001738D6" w:rsidP="00A07E0C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A07E0C">
        <w:rPr>
          <w:rFonts w:ascii="Times New Roman" w:hAnsi="Times New Roman" w:cs="Times New Roman"/>
          <w:sz w:val="26"/>
          <w:szCs w:val="26"/>
        </w:rPr>
        <w:t>12)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7E0C">
        <w:rPr>
          <w:rFonts w:ascii="Times New Roman" w:hAnsi="Times New Roman" w:cs="Times New Roman"/>
          <w:sz w:val="26"/>
          <w:szCs w:val="26"/>
        </w:rPr>
        <w:t xml:space="preserve"> Отчет  о проверке наличия дел МВА по личному составу сел и поселков</w:t>
      </w:r>
    </w:p>
    <w:p w:rsidR="00A07E0C" w:rsidRDefault="001738D6" w:rsidP="00A07E0C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07E0C">
        <w:rPr>
          <w:rFonts w:ascii="Times New Roman" w:hAnsi="Times New Roman" w:cs="Times New Roman"/>
          <w:sz w:val="26"/>
          <w:szCs w:val="26"/>
        </w:rPr>
        <w:t>13)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7E0C">
        <w:rPr>
          <w:rFonts w:ascii="Times New Roman" w:hAnsi="Times New Roman" w:cs="Times New Roman"/>
          <w:sz w:val="26"/>
          <w:szCs w:val="26"/>
        </w:rPr>
        <w:t xml:space="preserve"> </w:t>
      </w:r>
      <w:r w:rsidR="008F1E61">
        <w:rPr>
          <w:rFonts w:ascii="Times New Roman" w:hAnsi="Times New Roman" w:cs="Times New Roman"/>
          <w:sz w:val="26"/>
          <w:szCs w:val="26"/>
        </w:rPr>
        <w:t>Пояснительная записка к Отчету ТОУДиА за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8F1E61">
        <w:rPr>
          <w:rFonts w:ascii="Times New Roman" w:hAnsi="Times New Roman" w:cs="Times New Roman"/>
          <w:sz w:val="26"/>
          <w:szCs w:val="26"/>
        </w:rPr>
        <w:t xml:space="preserve">од </w:t>
      </w:r>
    </w:p>
    <w:p w:rsidR="00A07E0C" w:rsidRDefault="00A07E0C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430" w:rsidRPr="00A04430" w:rsidRDefault="000437A6" w:rsidP="00A04430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A04430">
        <w:rPr>
          <w:rFonts w:ascii="Times New Roman" w:hAnsi="Times New Roman" w:cs="Times New Roman"/>
          <w:sz w:val="26"/>
          <w:szCs w:val="26"/>
        </w:rPr>
        <w:t xml:space="preserve">3. </w:t>
      </w:r>
      <w:r w:rsidR="00B64197" w:rsidRPr="00A04430">
        <w:rPr>
          <w:rFonts w:ascii="Times New Roman" w:hAnsi="Times New Roman" w:cs="Times New Roman"/>
          <w:sz w:val="26"/>
          <w:szCs w:val="26"/>
        </w:rPr>
        <w:t xml:space="preserve">      </w:t>
      </w:r>
      <w:r w:rsidR="001738D6" w:rsidRPr="00A04430">
        <w:rPr>
          <w:rFonts w:ascii="Times New Roman" w:hAnsi="Times New Roman" w:cs="Times New Roman"/>
          <w:sz w:val="26"/>
          <w:szCs w:val="26"/>
        </w:rPr>
        <w:t xml:space="preserve"> </w:t>
      </w:r>
      <w:r w:rsidR="00A04430" w:rsidRPr="00A04430">
        <w:rPr>
          <w:rFonts w:ascii="Times New Roman" w:hAnsi="Times New Roman"/>
          <w:sz w:val="26"/>
          <w:szCs w:val="26"/>
        </w:rPr>
        <w:t xml:space="preserve">Общие требования, правила, предъявляемые к составлению и оформлению </w:t>
      </w:r>
      <w:r w:rsidR="00A04430">
        <w:rPr>
          <w:rFonts w:ascii="Times New Roman" w:hAnsi="Times New Roman"/>
          <w:sz w:val="26"/>
          <w:szCs w:val="26"/>
        </w:rPr>
        <w:t xml:space="preserve"> </w:t>
      </w:r>
      <w:r w:rsidR="00A04430" w:rsidRPr="00A04430">
        <w:rPr>
          <w:rFonts w:ascii="Times New Roman" w:hAnsi="Times New Roman"/>
          <w:sz w:val="26"/>
          <w:szCs w:val="26"/>
        </w:rPr>
        <w:t>планово-отчетной   документации</w:t>
      </w:r>
    </w:p>
    <w:p w:rsidR="000437A6" w:rsidRDefault="000437A6" w:rsidP="001738D6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</w:p>
    <w:p w:rsidR="001738D6" w:rsidRPr="008C4286" w:rsidRDefault="001738D6" w:rsidP="001738D6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</w:p>
    <w:p w:rsidR="000437A6" w:rsidRPr="008C4286" w:rsidRDefault="000437A6" w:rsidP="007C7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/>
          <w:sz w:val="26"/>
          <w:szCs w:val="26"/>
        </w:rPr>
        <w:t xml:space="preserve">4. </w:t>
      </w:r>
      <w:r w:rsidR="00B64197">
        <w:rPr>
          <w:rFonts w:ascii="Times New Roman" w:hAnsi="Times New Roman"/>
          <w:sz w:val="26"/>
          <w:szCs w:val="26"/>
        </w:rPr>
        <w:t xml:space="preserve">     </w:t>
      </w:r>
      <w:r w:rsidR="001738D6">
        <w:rPr>
          <w:rFonts w:ascii="Times New Roman" w:hAnsi="Times New Roman"/>
          <w:sz w:val="26"/>
          <w:szCs w:val="26"/>
        </w:rPr>
        <w:t xml:space="preserve"> </w:t>
      </w:r>
      <w:r w:rsidR="00B64197">
        <w:rPr>
          <w:rFonts w:ascii="Times New Roman" w:hAnsi="Times New Roman"/>
          <w:sz w:val="26"/>
          <w:szCs w:val="26"/>
        </w:rPr>
        <w:t xml:space="preserve"> </w:t>
      </w:r>
      <w:r w:rsidRPr="008C4286">
        <w:rPr>
          <w:rFonts w:ascii="Times New Roman" w:hAnsi="Times New Roman"/>
          <w:sz w:val="26"/>
          <w:szCs w:val="26"/>
        </w:rPr>
        <w:t>Приложения</w:t>
      </w:r>
      <w:r w:rsidR="001738D6">
        <w:rPr>
          <w:rFonts w:ascii="Times New Roman" w:hAnsi="Times New Roman"/>
          <w:sz w:val="26"/>
          <w:szCs w:val="26"/>
        </w:rPr>
        <w:t xml:space="preserve"> к Методическом рекомендациям</w:t>
      </w:r>
    </w:p>
    <w:p w:rsidR="00E80440" w:rsidRPr="008C4286" w:rsidRDefault="00E80440" w:rsidP="00DC4A2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80440" w:rsidRPr="008C4286" w:rsidRDefault="00E80440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576A2" w:rsidRDefault="004576A2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738D6" w:rsidRDefault="001738D6" w:rsidP="00EC039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C039F" w:rsidRPr="00D2480E" w:rsidRDefault="00A13D8B" w:rsidP="000437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Общие положения </w:t>
      </w:r>
    </w:p>
    <w:p w:rsidR="00EC039F" w:rsidRPr="008C4286" w:rsidRDefault="00EC039F" w:rsidP="00EC0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C039F" w:rsidRPr="008C4286" w:rsidRDefault="00EC039F" w:rsidP="00AF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     </w:t>
      </w:r>
      <w:r w:rsidRPr="008C4286">
        <w:rPr>
          <w:rFonts w:ascii="Times New Roman" w:hAnsi="Times New Roman" w:cs="Times New Roman"/>
          <w:sz w:val="26"/>
          <w:szCs w:val="26"/>
        </w:rPr>
        <w:tab/>
      </w:r>
      <w:r w:rsidR="00FA003A">
        <w:rPr>
          <w:rFonts w:ascii="Times New Roman" w:hAnsi="Times New Roman" w:cs="Times New Roman"/>
          <w:sz w:val="26"/>
          <w:szCs w:val="26"/>
        </w:rPr>
        <w:t>Методические рекомендации</w:t>
      </w:r>
      <w:r w:rsidRPr="008C4286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="00FA003A">
        <w:rPr>
          <w:rFonts w:ascii="Times New Roman" w:hAnsi="Times New Roman" w:cs="Times New Roman"/>
          <w:sz w:val="26"/>
          <w:szCs w:val="26"/>
        </w:rPr>
        <w:t>ы</w:t>
      </w:r>
      <w:r w:rsidRPr="008C4286">
        <w:rPr>
          <w:rFonts w:ascii="Times New Roman" w:hAnsi="Times New Roman" w:cs="Times New Roman"/>
          <w:sz w:val="26"/>
          <w:szCs w:val="26"/>
        </w:rPr>
        <w:t xml:space="preserve"> на основе Основных правил работы государственных архивов</w:t>
      </w:r>
      <w:r w:rsidR="00C4289D" w:rsidRPr="008C4286">
        <w:rPr>
          <w:rFonts w:ascii="Times New Roman" w:hAnsi="Times New Roman" w:cs="Times New Roman"/>
          <w:sz w:val="26"/>
          <w:szCs w:val="26"/>
        </w:rPr>
        <w:t xml:space="preserve"> Приднестровской Молдавской Республики (</w:t>
      </w:r>
      <w:r w:rsidR="005E473A" w:rsidRPr="008C4286">
        <w:rPr>
          <w:rFonts w:ascii="Times New Roman" w:hAnsi="Times New Roman" w:cs="Times New Roman"/>
          <w:sz w:val="26"/>
          <w:szCs w:val="26"/>
        </w:rPr>
        <w:t xml:space="preserve">Приказ Министерства юстиции </w:t>
      </w:r>
      <w:r w:rsidR="0075149D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="005E473A" w:rsidRPr="008C4286">
        <w:rPr>
          <w:rFonts w:ascii="Times New Roman" w:hAnsi="Times New Roman" w:cs="Times New Roman"/>
          <w:sz w:val="26"/>
          <w:szCs w:val="26"/>
        </w:rPr>
        <w:t xml:space="preserve">  от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C4289D" w:rsidRPr="008C4286">
        <w:rPr>
          <w:rFonts w:ascii="Times New Roman" w:hAnsi="Times New Roman" w:cs="Times New Roman"/>
          <w:sz w:val="26"/>
          <w:szCs w:val="26"/>
        </w:rPr>
        <w:t>10 февраля 2011 г.</w:t>
      </w:r>
      <w:r w:rsidR="00A629D8"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C4289D" w:rsidRPr="008C4286">
        <w:rPr>
          <w:rFonts w:ascii="Times New Roman" w:hAnsi="Times New Roman" w:cs="Times New Roman"/>
          <w:sz w:val="26"/>
          <w:szCs w:val="26"/>
        </w:rPr>
        <w:t>N 3с</w:t>
      </w:r>
      <w:r w:rsidR="00C43B73" w:rsidRPr="008C4286">
        <w:rPr>
          <w:rFonts w:ascii="Times New Roman" w:hAnsi="Times New Roman" w:cs="Times New Roman"/>
          <w:sz w:val="26"/>
          <w:szCs w:val="26"/>
        </w:rPr>
        <w:t xml:space="preserve"> «Об утверждении Основных правил работы государственных архивов </w:t>
      </w:r>
      <w:r w:rsidR="0075149D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="00C43B73" w:rsidRPr="008C4286">
        <w:rPr>
          <w:rFonts w:ascii="Times New Roman" w:hAnsi="Times New Roman" w:cs="Times New Roman"/>
          <w:sz w:val="26"/>
          <w:szCs w:val="26"/>
        </w:rPr>
        <w:t>», Регламент</w:t>
      </w:r>
      <w:r w:rsidR="00A629D8" w:rsidRPr="008C4286">
        <w:rPr>
          <w:rFonts w:ascii="Times New Roman" w:hAnsi="Times New Roman" w:cs="Times New Roman"/>
          <w:sz w:val="26"/>
          <w:szCs w:val="26"/>
        </w:rPr>
        <w:t>а</w:t>
      </w:r>
      <w:r w:rsidR="00C43B73" w:rsidRPr="008C4286">
        <w:rPr>
          <w:rFonts w:ascii="Times New Roman" w:hAnsi="Times New Roman" w:cs="Times New Roman"/>
          <w:sz w:val="26"/>
          <w:szCs w:val="26"/>
        </w:rPr>
        <w:t xml:space="preserve"> государственного учета документов Архивного фонда </w:t>
      </w:r>
      <w:r w:rsidR="00A629D8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 (</w:t>
      </w:r>
      <w:r w:rsidR="00C43B73" w:rsidRPr="008C4286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Президента </w:t>
      </w:r>
      <w:r w:rsidR="0075149D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="00A629D8" w:rsidRPr="008C4286">
        <w:rPr>
          <w:rFonts w:ascii="Times New Roman" w:hAnsi="Times New Roman" w:cs="Times New Roman"/>
          <w:sz w:val="26"/>
          <w:szCs w:val="26"/>
        </w:rPr>
        <w:t xml:space="preserve"> от </w:t>
      </w:r>
      <w:r w:rsidR="00C43B73" w:rsidRPr="008C4286">
        <w:rPr>
          <w:sz w:val="26"/>
          <w:szCs w:val="26"/>
        </w:rPr>
        <w:t xml:space="preserve"> </w:t>
      </w:r>
      <w:r w:rsidR="00A629D8" w:rsidRPr="008C4286">
        <w:rPr>
          <w:rFonts w:ascii="Times New Roman" w:hAnsi="Times New Roman" w:cs="Times New Roman"/>
          <w:sz w:val="26"/>
          <w:szCs w:val="26"/>
        </w:rPr>
        <w:t xml:space="preserve">9 февраля </w:t>
      </w:r>
      <w:r w:rsidR="00C43B73" w:rsidRPr="008C4286">
        <w:rPr>
          <w:rFonts w:ascii="Times New Roman" w:hAnsi="Times New Roman" w:cs="Times New Roman"/>
          <w:sz w:val="26"/>
          <w:szCs w:val="26"/>
        </w:rPr>
        <w:t>2001</w:t>
      </w:r>
      <w:r w:rsidR="00A629D8" w:rsidRPr="008C4286">
        <w:rPr>
          <w:rFonts w:ascii="Times New Roman" w:hAnsi="Times New Roman" w:cs="Times New Roman"/>
          <w:sz w:val="26"/>
          <w:szCs w:val="26"/>
        </w:rPr>
        <w:t xml:space="preserve"> г.</w:t>
      </w:r>
      <w:r w:rsidR="00C43B73" w:rsidRPr="008C4286">
        <w:rPr>
          <w:sz w:val="26"/>
          <w:szCs w:val="26"/>
        </w:rPr>
        <w:t xml:space="preserve"> </w:t>
      </w:r>
      <w:r w:rsidR="00C43B73" w:rsidRPr="008C4286">
        <w:rPr>
          <w:rFonts w:ascii="Times New Roman" w:hAnsi="Times New Roman" w:cs="Times New Roman"/>
          <w:sz w:val="26"/>
          <w:szCs w:val="26"/>
        </w:rPr>
        <w:t>№ 45 р/а</w:t>
      </w:r>
      <w:r w:rsidR="00A629D8" w:rsidRPr="008C4286">
        <w:rPr>
          <w:rFonts w:ascii="Times New Roman" w:hAnsi="Times New Roman" w:cs="Times New Roman"/>
          <w:sz w:val="26"/>
          <w:szCs w:val="26"/>
        </w:rPr>
        <w:t xml:space="preserve"> «Об утверждении Регламента государственного учета документов Архивного фонда Приднестровской Молдавской Республики»)</w:t>
      </w:r>
      <w:r w:rsidR="00AF7B99" w:rsidRPr="008C4286">
        <w:rPr>
          <w:rFonts w:ascii="Times New Roman" w:hAnsi="Times New Roman" w:cs="Times New Roman"/>
          <w:sz w:val="26"/>
          <w:szCs w:val="26"/>
        </w:rPr>
        <w:t xml:space="preserve">, </w:t>
      </w:r>
      <w:r w:rsidR="00BB2FF4" w:rsidRPr="008C4286">
        <w:rPr>
          <w:rFonts w:ascii="Times New Roman" w:hAnsi="Times New Roman" w:cs="Times New Roman"/>
          <w:sz w:val="26"/>
          <w:szCs w:val="26"/>
        </w:rPr>
        <w:t>Р</w:t>
      </w:r>
      <w:r w:rsidR="00AF7B99" w:rsidRPr="008C4286">
        <w:rPr>
          <w:rFonts w:ascii="Times New Roman" w:hAnsi="Times New Roman" w:cs="Times New Roman"/>
          <w:sz w:val="26"/>
          <w:szCs w:val="26"/>
        </w:rPr>
        <w:t xml:space="preserve">екомендаций по подготовке ежеквартальных (ежегодных) отчетов по основным показателям деятельности Министерства юстиции </w:t>
      </w:r>
      <w:r w:rsidR="0075149D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="00AF7B99" w:rsidRPr="008C4286">
        <w:rPr>
          <w:rFonts w:ascii="Times New Roman" w:hAnsi="Times New Roman" w:cs="Times New Roman"/>
          <w:sz w:val="26"/>
          <w:szCs w:val="26"/>
        </w:rPr>
        <w:t xml:space="preserve">, </w:t>
      </w:r>
      <w:r w:rsidRPr="008C4286">
        <w:rPr>
          <w:rFonts w:ascii="Times New Roman" w:hAnsi="Times New Roman" w:cs="Times New Roman"/>
          <w:sz w:val="26"/>
          <w:szCs w:val="26"/>
        </w:rPr>
        <w:t>указани</w:t>
      </w:r>
      <w:r w:rsidR="00BB2FF4" w:rsidRPr="008C4286">
        <w:rPr>
          <w:rFonts w:ascii="Times New Roman" w:hAnsi="Times New Roman" w:cs="Times New Roman"/>
          <w:sz w:val="26"/>
          <w:szCs w:val="26"/>
        </w:rPr>
        <w:t>й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AF7B99" w:rsidRPr="008C4286">
        <w:rPr>
          <w:rFonts w:ascii="Times New Roman" w:hAnsi="Times New Roman" w:cs="Times New Roman"/>
          <w:sz w:val="26"/>
          <w:szCs w:val="26"/>
        </w:rPr>
        <w:t xml:space="preserve">Государственной службы управления документацией и архивами Министерства юстиции </w:t>
      </w:r>
      <w:r w:rsidR="0075149D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Pr="008C4286">
        <w:rPr>
          <w:rFonts w:ascii="Times New Roman" w:hAnsi="Times New Roman" w:cs="Times New Roman"/>
          <w:sz w:val="26"/>
          <w:szCs w:val="26"/>
        </w:rPr>
        <w:t>, приказ</w:t>
      </w:r>
      <w:r w:rsidR="00BB2FF4" w:rsidRPr="008C4286">
        <w:rPr>
          <w:rFonts w:ascii="Times New Roman" w:hAnsi="Times New Roman" w:cs="Times New Roman"/>
          <w:sz w:val="26"/>
          <w:szCs w:val="26"/>
        </w:rPr>
        <w:t>ов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AF7B99" w:rsidRPr="008C4286">
        <w:rPr>
          <w:rFonts w:ascii="Times New Roman" w:hAnsi="Times New Roman" w:cs="Times New Roman"/>
          <w:sz w:val="26"/>
          <w:szCs w:val="26"/>
        </w:rPr>
        <w:t xml:space="preserve">начальника Государственной службы управления документацией и архивами Министерства юстиции </w:t>
      </w:r>
      <w:r w:rsidR="00B53A3A" w:rsidRPr="008C4286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и др</w:t>
      </w:r>
      <w:r w:rsidRPr="008C4286">
        <w:rPr>
          <w:rFonts w:ascii="Times New Roman" w:hAnsi="Times New Roman" w:cs="Times New Roman"/>
          <w:sz w:val="26"/>
          <w:szCs w:val="26"/>
        </w:rPr>
        <w:t>.</w:t>
      </w:r>
    </w:p>
    <w:p w:rsidR="00EC039F" w:rsidRPr="008C4286" w:rsidRDefault="00EC039F" w:rsidP="00232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28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4286">
        <w:rPr>
          <w:rFonts w:ascii="Times New Roman" w:hAnsi="Times New Roman" w:cs="Times New Roman"/>
          <w:sz w:val="26"/>
          <w:szCs w:val="26"/>
        </w:rPr>
        <w:tab/>
      </w:r>
      <w:r w:rsidR="00FA003A">
        <w:rPr>
          <w:rFonts w:ascii="Times New Roman" w:hAnsi="Times New Roman" w:cs="Times New Roman"/>
          <w:sz w:val="26"/>
          <w:szCs w:val="26"/>
        </w:rPr>
        <w:t>Методические рекомендации</w:t>
      </w:r>
      <w:r w:rsidR="00566BF4" w:rsidRPr="008C4286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FA003A">
        <w:rPr>
          <w:rFonts w:ascii="Times New Roman" w:hAnsi="Times New Roman" w:cs="Times New Roman"/>
          <w:sz w:val="26"/>
          <w:szCs w:val="26"/>
        </w:rPr>
        <w:t>ы</w:t>
      </w:r>
      <w:r w:rsidR="00566BF4" w:rsidRPr="008C4286">
        <w:rPr>
          <w:rFonts w:ascii="Times New Roman" w:hAnsi="Times New Roman" w:cs="Times New Roman"/>
          <w:sz w:val="26"/>
          <w:szCs w:val="26"/>
        </w:rPr>
        <w:t xml:space="preserve"> с учетом практического опыта</w:t>
      </w:r>
      <w:r w:rsidR="00246AE6" w:rsidRPr="008C4286">
        <w:rPr>
          <w:rFonts w:ascii="Times New Roman" w:hAnsi="Times New Roman" w:cs="Times New Roman"/>
          <w:sz w:val="26"/>
          <w:szCs w:val="26"/>
        </w:rPr>
        <w:t xml:space="preserve"> и требований нормативно-методических документов в области архивного дела и управления документацией.</w:t>
      </w:r>
    </w:p>
    <w:p w:rsidR="00B062CF" w:rsidRDefault="00246AE6" w:rsidP="001810D3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8C4286">
        <w:rPr>
          <w:rFonts w:ascii="Times New Roman" w:hAnsi="Times New Roman"/>
          <w:sz w:val="26"/>
          <w:szCs w:val="26"/>
        </w:rPr>
        <w:tab/>
        <w:t>Цель настоящ</w:t>
      </w:r>
      <w:r w:rsidR="00FA003A">
        <w:rPr>
          <w:rFonts w:ascii="Times New Roman" w:hAnsi="Times New Roman"/>
          <w:sz w:val="26"/>
          <w:szCs w:val="26"/>
        </w:rPr>
        <w:t>их</w:t>
      </w:r>
      <w:r w:rsidRPr="008C4286">
        <w:rPr>
          <w:rFonts w:ascii="Times New Roman" w:hAnsi="Times New Roman"/>
          <w:sz w:val="26"/>
          <w:szCs w:val="26"/>
        </w:rPr>
        <w:t xml:space="preserve"> </w:t>
      </w:r>
      <w:r w:rsidR="00FA003A">
        <w:rPr>
          <w:rFonts w:ascii="Times New Roman" w:hAnsi="Times New Roman"/>
          <w:sz w:val="26"/>
          <w:szCs w:val="26"/>
        </w:rPr>
        <w:t>методических рекомендаций</w:t>
      </w:r>
      <w:r w:rsidRPr="008C4286">
        <w:rPr>
          <w:rFonts w:ascii="Times New Roman" w:hAnsi="Times New Roman"/>
          <w:sz w:val="26"/>
          <w:szCs w:val="26"/>
        </w:rPr>
        <w:t xml:space="preserve"> – усовершенствовать систему планово-отчетной документации</w:t>
      </w:r>
      <w:r w:rsidR="0064799B">
        <w:rPr>
          <w:rFonts w:ascii="Times New Roman" w:hAnsi="Times New Roman"/>
          <w:sz w:val="26"/>
          <w:szCs w:val="26"/>
        </w:rPr>
        <w:t>, составляемой в</w:t>
      </w:r>
      <w:r w:rsidRPr="008C4286">
        <w:rPr>
          <w:rFonts w:ascii="Times New Roman" w:hAnsi="Times New Roman"/>
          <w:sz w:val="26"/>
          <w:szCs w:val="26"/>
        </w:rPr>
        <w:t xml:space="preserve"> территориальных орган</w:t>
      </w:r>
      <w:r w:rsidR="0064799B">
        <w:rPr>
          <w:rFonts w:ascii="Times New Roman" w:hAnsi="Times New Roman"/>
          <w:sz w:val="26"/>
          <w:szCs w:val="26"/>
        </w:rPr>
        <w:t>ах</w:t>
      </w:r>
      <w:r w:rsidRPr="008C4286">
        <w:rPr>
          <w:rFonts w:ascii="Times New Roman" w:hAnsi="Times New Roman"/>
          <w:sz w:val="26"/>
          <w:szCs w:val="26"/>
        </w:rPr>
        <w:t xml:space="preserve"> управления документацией и архивами</w:t>
      </w:r>
      <w:r w:rsidR="0064799B">
        <w:rPr>
          <w:rFonts w:ascii="Times New Roman" w:hAnsi="Times New Roman"/>
          <w:sz w:val="26"/>
          <w:szCs w:val="26"/>
        </w:rPr>
        <w:t xml:space="preserve"> района (города) (далее - ТОУДиА)</w:t>
      </w:r>
      <w:r w:rsidR="001810D3" w:rsidRPr="008C4286">
        <w:rPr>
          <w:rFonts w:ascii="Times New Roman" w:hAnsi="Times New Roman"/>
          <w:sz w:val="26"/>
          <w:szCs w:val="26"/>
        </w:rPr>
        <w:t xml:space="preserve">. </w:t>
      </w:r>
    </w:p>
    <w:p w:rsidR="001810D3" w:rsidRPr="0034723D" w:rsidRDefault="001810D3" w:rsidP="00942EB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8C4286">
        <w:rPr>
          <w:rFonts w:ascii="Times New Roman" w:hAnsi="Times New Roman"/>
          <w:sz w:val="26"/>
          <w:szCs w:val="26"/>
        </w:rPr>
        <w:t xml:space="preserve">В </w:t>
      </w:r>
      <w:r w:rsidR="0034723D">
        <w:rPr>
          <w:rFonts w:ascii="Times New Roman" w:hAnsi="Times New Roman"/>
          <w:sz w:val="26"/>
          <w:szCs w:val="26"/>
        </w:rPr>
        <w:t>Методических рекомендациях</w:t>
      </w:r>
      <w:r w:rsidRPr="008C4286">
        <w:rPr>
          <w:rFonts w:ascii="Times New Roman" w:hAnsi="Times New Roman"/>
          <w:sz w:val="26"/>
          <w:szCs w:val="26"/>
        </w:rPr>
        <w:t xml:space="preserve"> содержатся детализированные </w:t>
      </w:r>
      <w:r w:rsidR="0034723D">
        <w:rPr>
          <w:rFonts w:ascii="Times New Roman" w:hAnsi="Times New Roman"/>
          <w:sz w:val="26"/>
          <w:szCs w:val="26"/>
        </w:rPr>
        <w:t>указания</w:t>
      </w:r>
      <w:r w:rsidRPr="008C4286">
        <w:rPr>
          <w:rFonts w:ascii="Times New Roman" w:hAnsi="Times New Roman"/>
          <w:sz w:val="26"/>
          <w:szCs w:val="26"/>
        </w:rPr>
        <w:t>, направленные на упорядочение информации, используемой для составления планово-отчетной документации</w:t>
      </w:r>
      <w:r w:rsidR="00864559">
        <w:rPr>
          <w:rFonts w:ascii="Times New Roman" w:hAnsi="Times New Roman"/>
          <w:sz w:val="26"/>
          <w:szCs w:val="26"/>
        </w:rPr>
        <w:t>,</w:t>
      </w:r>
      <w:r w:rsidR="008C4286" w:rsidRPr="008C4286">
        <w:rPr>
          <w:rFonts w:ascii="Times New Roman" w:hAnsi="Times New Roman"/>
          <w:sz w:val="26"/>
          <w:szCs w:val="26"/>
        </w:rPr>
        <w:t xml:space="preserve"> </w:t>
      </w:r>
      <w:r w:rsidR="00864559" w:rsidRPr="00864559">
        <w:rPr>
          <w:rFonts w:ascii="Times New Roman" w:hAnsi="Times New Roman"/>
          <w:sz w:val="26"/>
          <w:szCs w:val="26"/>
        </w:rPr>
        <w:t>рекомендации по составлению планово-отчетной документации территориальных органов управления документацией и архивами</w:t>
      </w:r>
      <w:r w:rsidR="00864559">
        <w:rPr>
          <w:rFonts w:ascii="Times New Roman" w:hAnsi="Times New Roman"/>
          <w:sz w:val="26"/>
          <w:szCs w:val="26"/>
        </w:rPr>
        <w:t xml:space="preserve"> (</w:t>
      </w:r>
      <w:r w:rsidR="008C4286" w:rsidRPr="008C4286">
        <w:rPr>
          <w:rFonts w:ascii="Times New Roman" w:hAnsi="Times New Roman"/>
          <w:sz w:val="26"/>
          <w:szCs w:val="26"/>
        </w:rPr>
        <w:t>государственных архив</w:t>
      </w:r>
      <w:r w:rsidR="00C60A00">
        <w:rPr>
          <w:rFonts w:ascii="Times New Roman" w:hAnsi="Times New Roman"/>
          <w:sz w:val="26"/>
          <w:szCs w:val="26"/>
        </w:rPr>
        <w:t>ов</w:t>
      </w:r>
      <w:r w:rsidR="008C4286" w:rsidRPr="008C4286">
        <w:rPr>
          <w:rFonts w:ascii="Times New Roman" w:hAnsi="Times New Roman"/>
          <w:sz w:val="26"/>
          <w:szCs w:val="26"/>
        </w:rPr>
        <w:t xml:space="preserve"> районов и городов</w:t>
      </w:r>
      <w:r w:rsidR="00D107FE">
        <w:rPr>
          <w:rFonts w:ascii="Times New Roman" w:hAnsi="Times New Roman"/>
          <w:sz w:val="26"/>
          <w:szCs w:val="26"/>
        </w:rPr>
        <w:t>,</w:t>
      </w:r>
      <w:r w:rsidR="008C4286" w:rsidRPr="008C4286">
        <w:rPr>
          <w:rFonts w:ascii="Times New Roman" w:hAnsi="Times New Roman"/>
          <w:sz w:val="26"/>
          <w:szCs w:val="26"/>
        </w:rPr>
        <w:t xml:space="preserve"> межведомственных архив</w:t>
      </w:r>
      <w:r w:rsidR="00C60A00">
        <w:rPr>
          <w:rFonts w:ascii="Times New Roman" w:hAnsi="Times New Roman"/>
          <w:sz w:val="26"/>
          <w:szCs w:val="26"/>
        </w:rPr>
        <w:t>ов</w:t>
      </w:r>
      <w:r w:rsidR="008C4286" w:rsidRPr="008C4286">
        <w:rPr>
          <w:rFonts w:ascii="Times New Roman" w:hAnsi="Times New Roman"/>
          <w:sz w:val="26"/>
          <w:szCs w:val="26"/>
        </w:rPr>
        <w:t xml:space="preserve"> по личному составу районов и городов</w:t>
      </w:r>
      <w:r w:rsidR="00D107FE">
        <w:rPr>
          <w:rFonts w:ascii="Times New Roman" w:hAnsi="Times New Roman"/>
          <w:sz w:val="26"/>
          <w:szCs w:val="26"/>
        </w:rPr>
        <w:t xml:space="preserve">, </w:t>
      </w:r>
      <w:r w:rsidR="00D107FE" w:rsidRPr="0034723D">
        <w:rPr>
          <w:rFonts w:ascii="Times New Roman" w:hAnsi="Times New Roman"/>
          <w:sz w:val="26"/>
          <w:szCs w:val="26"/>
        </w:rPr>
        <w:t>межведомственных архивов по личному составу государственных администраций сел и поселков</w:t>
      </w:r>
      <w:r w:rsidR="00864559">
        <w:rPr>
          <w:rFonts w:ascii="Times New Roman" w:hAnsi="Times New Roman"/>
          <w:sz w:val="26"/>
          <w:szCs w:val="26"/>
        </w:rPr>
        <w:t>)</w:t>
      </w:r>
      <w:r w:rsidRPr="0034723D">
        <w:rPr>
          <w:rFonts w:ascii="Times New Roman" w:hAnsi="Times New Roman"/>
          <w:sz w:val="26"/>
          <w:szCs w:val="26"/>
        </w:rPr>
        <w:t>.</w:t>
      </w:r>
    </w:p>
    <w:p w:rsidR="00210DE1" w:rsidRPr="008C4286" w:rsidRDefault="00EC039F" w:rsidP="00210DE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4286">
        <w:rPr>
          <w:sz w:val="26"/>
          <w:szCs w:val="26"/>
        </w:rPr>
        <w:t xml:space="preserve">     </w:t>
      </w:r>
      <w:r w:rsidR="0034723D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="00210DE1" w:rsidRPr="008C4286">
        <w:rPr>
          <w:rFonts w:ascii="Times New Roman" w:hAnsi="Times New Roman" w:cs="Times New Roman"/>
          <w:sz w:val="26"/>
          <w:szCs w:val="26"/>
        </w:rPr>
        <w:t>состо</w:t>
      </w:r>
      <w:r w:rsidR="0034723D">
        <w:rPr>
          <w:rFonts w:ascii="Times New Roman" w:hAnsi="Times New Roman" w:cs="Times New Roman"/>
          <w:sz w:val="26"/>
          <w:szCs w:val="26"/>
        </w:rPr>
        <w:t>я</w:t>
      </w:r>
      <w:r w:rsidR="00210DE1" w:rsidRPr="008C4286">
        <w:rPr>
          <w:rFonts w:ascii="Times New Roman" w:hAnsi="Times New Roman" w:cs="Times New Roman"/>
          <w:sz w:val="26"/>
          <w:szCs w:val="26"/>
        </w:rPr>
        <w:t>т из четырех разделов</w:t>
      </w:r>
      <w:r w:rsidR="00967C8A" w:rsidRPr="008C4286">
        <w:rPr>
          <w:rFonts w:ascii="Times New Roman" w:hAnsi="Times New Roman" w:cs="Times New Roman"/>
          <w:sz w:val="26"/>
          <w:szCs w:val="26"/>
        </w:rPr>
        <w:t>,</w:t>
      </w:r>
      <w:r w:rsidR="00210DE1" w:rsidRPr="008C4286">
        <w:rPr>
          <w:rFonts w:ascii="Times New Roman" w:hAnsi="Times New Roman"/>
          <w:sz w:val="26"/>
          <w:szCs w:val="26"/>
        </w:rPr>
        <w:t xml:space="preserve"> 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где изложены основные понятия, </w:t>
      </w:r>
      <w:r w:rsidR="008F1839">
        <w:rPr>
          <w:rFonts w:ascii="Times New Roman" w:hAnsi="Times New Roman" w:cs="Times New Roman"/>
          <w:sz w:val="26"/>
          <w:szCs w:val="26"/>
        </w:rPr>
        <w:t xml:space="preserve">виды планов и отчетов, 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а также последовательно </w:t>
      </w:r>
      <w:r w:rsidR="00EB4F75">
        <w:rPr>
          <w:rFonts w:ascii="Times New Roman" w:hAnsi="Times New Roman" w:cs="Times New Roman"/>
          <w:sz w:val="26"/>
          <w:szCs w:val="26"/>
        </w:rPr>
        <w:t>представлен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процесс составления планов и отчетов </w:t>
      </w:r>
      <w:r w:rsidR="00967C8A" w:rsidRPr="008C4286">
        <w:rPr>
          <w:rFonts w:ascii="Times New Roman" w:hAnsi="Times New Roman" w:cs="Times New Roman"/>
          <w:sz w:val="26"/>
          <w:szCs w:val="26"/>
        </w:rPr>
        <w:t xml:space="preserve">территориальных органов управления документацией и архивами. 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В приложении к </w:t>
      </w:r>
      <w:r w:rsidR="00864559">
        <w:rPr>
          <w:rFonts w:ascii="Times New Roman" w:hAnsi="Times New Roman" w:cs="Times New Roman"/>
          <w:sz w:val="26"/>
          <w:szCs w:val="26"/>
        </w:rPr>
        <w:t>методическим рекомендациям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приведен</w:t>
      </w:r>
      <w:r w:rsidR="00967C8A" w:rsidRPr="008C4286">
        <w:rPr>
          <w:rFonts w:ascii="Times New Roman" w:hAnsi="Times New Roman" w:cs="Times New Roman"/>
          <w:sz w:val="26"/>
          <w:szCs w:val="26"/>
        </w:rPr>
        <w:t>ы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форм</w:t>
      </w:r>
      <w:r w:rsidR="00967C8A" w:rsidRPr="008C4286">
        <w:rPr>
          <w:rFonts w:ascii="Times New Roman" w:hAnsi="Times New Roman" w:cs="Times New Roman"/>
          <w:sz w:val="26"/>
          <w:szCs w:val="26"/>
        </w:rPr>
        <w:t>ы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план</w:t>
      </w:r>
      <w:r w:rsidR="00967C8A" w:rsidRPr="008C4286">
        <w:rPr>
          <w:rFonts w:ascii="Times New Roman" w:hAnsi="Times New Roman" w:cs="Times New Roman"/>
          <w:sz w:val="26"/>
          <w:szCs w:val="26"/>
        </w:rPr>
        <w:t>а</w:t>
      </w:r>
      <w:r w:rsidR="00210DE1" w:rsidRPr="008C4286">
        <w:rPr>
          <w:rFonts w:ascii="Times New Roman" w:hAnsi="Times New Roman" w:cs="Times New Roman"/>
          <w:sz w:val="26"/>
          <w:szCs w:val="26"/>
        </w:rPr>
        <w:t xml:space="preserve"> и отчета</w:t>
      </w:r>
      <w:r w:rsidR="00B062CF">
        <w:rPr>
          <w:rFonts w:ascii="Times New Roman" w:hAnsi="Times New Roman" w:cs="Times New Roman"/>
          <w:sz w:val="26"/>
          <w:szCs w:val="26"/>
        </w:rPr>
        <w:t>.</w:t>
      </w:r>
    </w:p>
    <w:p w:rsidR="00FA003A" w:rsidRPr="00864559" w:rsidRDefault="00864559" w:rsidP="00864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="00FA003A" w:rsidRPr="00864559">
        <w:rPr>
          <w:rFonts w:ascii="Times New Roman" w:hAnsi="Times New Roman" w:cs="Times New Roman"/>
          <w:sz w:val="26"/>
          <w:szCs w:val="26"/>
        </w:rPr>
        <w:t>предназначен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A003A" w:rsidRPr="00864559">
        <w:rPr>
          <w:rFonts w:ascii="Times New Roman" w:hAnsi="Times New Roman" w:cs="Times New Roman"/>
          <w:sz w:val="26"/>
          <w:szCs w:val="26"/>
        </w:rPr>
        <w:t xml:space="preserve"> для практического использования начальниками и специалистами территориальных органов управления документацией и архивами  при составлении планов и отчетов.</w:t>
      </w:r>
    </w:p>
    <w:p w:rsidR="00EC039F" w:rsidRPr="00D2480E" w:rsidRDefault="00EC039F" w:rsidP="00210D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3DD" w:rsidRPr="00D2480E" w:rsidRDefault="009B33DD" w:rsidP="009B33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 xml:space="preserve">Система  планово-отчетной документации </w:t>
      </w:r>
      <w:r w:rsidR="0004684F" w:rsidRPr="00D2480E">
        <w:rPr>
          <w:rFonts w:ascii="Times New Roman" w:hAnsi="Times New Roman" w:cs="Times New Roman"/>
          <w:b/>
          <w:sz w:val="26"/>
          <w:szCs w:val="26"/>
        </w:rPr>
        <w:t xml:space="preserve">территориального органа управления документацией и архивами </w:t>
      </w:r>
      <w:r w:rsidR="003D15FE" w:rsidRPr="00D24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480E">
        <w:rPr>
          <w:rFonts w:ascii="Times New Roman" w:hAnsi="Times New Roman" w:cs="Times New Roman"/>
          <w:b/>
          <w:sz w:val="26"/>
          <w:szCs w:val="26"/>
        </w:rPr>
        <w:t>и порядок ее составления</w:t>
      </w:r>
    </w:p>
    <w:p w:rsidR="003D15FE" w:rsidRDefault="003D15FE" w:rsidP="003D15FE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722014" w:rsidRDefault="00B129AC" w:rsidP="0010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 из </w:t>
      </w:r>
      <w:r w:rsidRPr="00EB4F75">
        <w:rPr>
          <w:rFonts w:ascii="Times New Roman" w:hAnsi="Times New Roman" w:cs="Times New Roman"/>
          <w:sz w:val="26"/>
          <w:szCs w:val="26"/>
        </w:rPr>
        <w:t>важнейш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B4F75">
        <w:rPr>
          <w:rFonts w:ascii="Times New Roman" w:hAnsi="Times New Roman" w:cs="Times New Roman"/>
          <w:sz w:val="26"/>
          <w:szCs w:val="26"/>
        </w:rPr>
        <w:t xml:space="preserve"> функци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B4F75">
        <w:rPr>
          <w:rFonts w:ascii="Times New Roman" w:hAnsi="Times New Roman" w:cs="Times New Roman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799B">
        <w:rPr>
          <w:rFonts w:ascii="Times New Roman" w:hAnsi="Times New Roman" w:cs="Times New Roman"/>
          <w:sz w:val="26"/>
          <w:szCs w:val="26"/>
        </w:rPr>
        <w:t xml:space="preserve">территориальным органом управления документацией и архивами района (города) </w:t>
      </w:r>
      <w:r w:rsidR="001075D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7C17C1">
        <w:rPr>
          <w:rFonts w:ascii="Times New Roman" w:hAnsi="Times New Roman" w:cs="Times New Roman"/>
          <w:sz w:val="26"/>
          <w:szCs w:val="26"/>
        </w:rPr>
        <w:t>аксимально эффективная о</w:t>
      </w:r>
      <w:r w:rsidR="000B47C9">
        <w:rPr>
          <w:rFonts w:ascii="Times New Roman" w:hAnsi="Times New Roman" w:cs="Times New Roman"/>
          <w:sz w:val="26"/>
          <w:szCs w:val="26"/>
        </w:rPr>
        <w:t>рганизация</w:t>
      </w:r>
      <w:r w:rsidR="00D107FE">
        <w:rPr>
          <w:rFonts w:ascii="Times New Roman" w:hAnsi="Times New Roman" w:cs="Times New Roman"/>
          <w:sz w:val="26"/>
          <w:szCs w:val="26"/>
        </w:rPr>
        <w:t xml:space="preserve"> его</w:t>
      </w:r>
      <w:r w:rsidR="000B47C9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7E4F65">
        <w:rPr>
          <w:rFonts w:ascii="Times New Roman" w:hAnsi="Times New Roman" w:cs="Times New Roman"/>
          <w:sz w:val="26"/>
          <w:szCs w:val="26"/>
        </w:rPr>
        <w:t>.</w:t>
      </w:r>
      <w:r w:rsidR="00107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5D0" w:rsidRPr="00EB4F75" w:rsidRDefault="003E26DD" w:rsidP="0010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Добиться </w:t>
      </w:r>
      <w:r w:rsidR="007E4F65">
        <w:rPr>
          <w:rFonts w:ascii="Times New Roman" w:hAnsi="Times New Roman" w:cs="Times New Roman"/>
          <w:sz w:val="26"/>
          <w:szCs w:val="26"/>
        </w:rPr>
        <w:t>ритмичной и согласованной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07FE">
        <w:rPr>
          <w:rFonts w:ascii="Times New Roman" w:hAnsi="Times New Roman" w:cs="Times New Roman"/>
          <w:sz w:val="26"/>
          <w:szCs w:val="26"/>
        </w:rPr>
        <w:t>ТОУДиА</w:t>
      </w:r>
      <w:r>
        <w:rPr>
          <w:rFonts w:ascii="Times New Roman" w:hAnsi="Times New Roman" w:cs="Times New Roman"/>
          <w:sz w:val="26"/>
          <w:szCs w:val="26"/>
        </w:rPr>
        <w:t xml:space="preserve"> позволяет </w:t>
      </w:r>
      <w:r w:rsidR="008F1839">
        <w:rPr>
          <w:rFonts w:ascii="Times New Roman" w:hAnsi="Times New Roman" w:cs="Times New Roman"/>
          <w:sz w:val="26"/>
          <w:szCs w:val="26"/>
        </w:rPr>
        <w:t xml:space="preserve">оптимальное </w:t>
      </w:r>
      <w:r>
        <w:rPr>
          <w:rFonts w:ascii="Times New Roman" w:hAnsi="Times New Roman" w:cs="Times New Roman"/>
          <w:sz w:val="26"/>
          <w:szCs w:val="26"/>
        </w:rPr>
        <w:t xml:space="preserve">планирование деятельности </w:t>
      </w:r>
      <w:r w:rsidR="006B31F3" w:rsidRPr="008C4286">
        <w:rPr>
          <w:rFonts w:ascii="Times New Roman" w:hAnsi="Times New Roman"/>
          <w:sz w:val="26"/>
          <w:szCs w:val="26"/>
        </w:rPr>
        <w:t>государственных архив</w:t>
      </w:r>
      <w:r w:rsidR="006B31F3">
        <w:rPr>
          <w:rFonts w:ascii="Times New Roman" w:hAnsi="Times New Roman"/>
          <w:sz w:val="26"/>
          <w:szCs w:val="26"/>
        </w:rPr>
        <w:t>ов</w:t>
      </w:r>
      <w:r w:rsidR="006B31F3" w:rsidRPr="008C4286">
        <w:rPr>
          <w:rFonts w:ascii="Times New Roman" w:hAnsi="Times New Roman"/>
          <w:sz w:val="26"/>
          <w:szCs w:val="26"/>
        </w:rPr>
        <w:t xml:space="preserve"> районов и городов</w:t>
      </w:r>
      <w:r w:rsidR="006B31F3">
        <w:rPr>
          <w:rFonts w:ascii="Times New Roman" w:hAnsi="Times New Roman"/>
          <w:sz w:val="26"/>
          <w:szCs w:val="26"/>
        </w:rPr>
        <w:t>,</w:t>
      </w:r>
      <w:r w:rsidR="006B31F3" w:rsidRPr="008C4286">
        <w:rPr>
          <w:rFonts w:ascii="Times New Roman" w:hAnsi="Times New Roman"/>
          <w:sz w:val="26"/>
          <w:szCs w:val="26"/>
        </w:rPr>
        <w:t xml:space="preserve"> </w:t>
      </w:r>
      <w:r w:rsidR="006B31F3" w:rsidRPr="008C4286">
        <w:rPr>
          <w:rFonts w:ascii="Times New Roman" w:hAnsi="Times New Roman"/>
          <w:sz w:val="26"/>
          <w:szCs w:val="26"/>
        </w:rPr>
        <w:lastRenderedPageBreak/>
        <w:t>межведомственных архив</w:t>
      </w:r>
      <w:r w:rsidR="006B31F3">
        <w:rPr>
          <w:rFonts w:ascii="Times New Roman" w:hAnsi="Times New Roman"/>
          <w:sz w:val="26"/>
          <w:szCs w:val="26"/>
        </w:rPr>
        <w:t>ов</w:t>
      </w:r>
      <w:r w:rsidR="006B31F3" w:rsidRPr="008C4286">
        <w:rPr>
          <w:rFonts w:ascii="Times New Roman" w:hAnsi="Times New Roman"/>
          <w:sz w:val="26"/>
          <w:szCs w:val="26"/>
        </w:rPr>
        <w:t xml:space="preserve"> по личному составу районов и городов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075D0" w:rsidRPr="00EB4F75">
        <w:rPr>
          <w:rFonts w:ascii="Times New Roman" w:hAnsi="Times New Roman" w:cs="Times New Roman"/>
          <w:sz w:val="26"/>
          <w:szCs w:val="26"/>
        </w:rPr>
        <w:t>Планируя</w:t>
      </w:r>
      <w:r w:rsidR="0044000E">
        <w:rPr>
          <w:rFonts w:ascii="Times New Roman" w:hAnsi="Times New Roman" w:cs="Times New Roman"/>
          <w:sz w:val="26"/>
          <w:szCs w:val="26"/>
        </w:rPr>
        <w:t xml:space="preserve"> свою </w:t>
      </w:r>
      <w:r w:rsidR="001075D0" w:rsidRPr="00EB4F75">
        <w:rPr>
          <w:rFonts w:ascii="Times New Roman" w:hAnsi="Times New Roman" w:cs="Times New Roman"/>
          <w:sz w:val="26"/>
          <w:szCs w:val="26"/>
        </w:rPr>
        <w:t xml:space="preserve"> деятельность, </w:t>
      </w:r>
      <w:r w:rsidR="00D107FE">
        <w:rPr>
          <w:rFonts w:ascii="Times New Roman" w:hAnsi="Times New Roman" w:cs="Times New Roman"/>
          <w:sz w:val="26"/>
          <w:szCs w:val="26"/>
        </w:rPr>
        <w:t>ТОУДиА</w:t>
      </w:r>
      <w:r w:rsidR="001075D0" w:rsidRPr="00EB4F75">
        <w:rPr>
          <w:rFonts w:ascii="Times New Roman" w:hAnsi="Times New Roman" w:cs="Times New Roman"/>
          <w:sz w:val="26"/>
          <w:szCs w:val="26"/>
        </w:rPr>
        <w:t xml:space="preserve"> достигает поставленные цели с наименьшими затратами времени, материальных и трудовых ресурсов, наиболее целесообразным и экономичным образом.</w:t>
      </w:r>
    </w:p>
    <w:p w:rsidR="00EE7B6C" w:rsidRDefault="00EE7B6C" w:rsidP="00EE7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7B6C">
        <w:rPr>
          <w:rFonts w:ascii="Times New Roman" w:eastAsia="Times New Roman" w:hAnsi="Times New Roman" w:cs="Times New Roman"/>
          <w:sz w:val="26"/>
          <w:szCs w:val="26"/>
        </w:rPr>
        <w:t xml:space="preserve">При  планировании  работы  </w:t>
      </w:r>
      <w:r w:rsidR="006B31F3">
        <w:rPr>
          <w:rFonts w:ascii="Times New Roman" w:eastAsia="Times New Roman" w:hAnsi="Times New Roman" w:cs="Times New Roman"/>
          <w:sz w:val="26"/>
          <w:szCs w:val="26"/>
        </w:rPr>
        <w:t>ТОУДиА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 xml:space="preserve">  на  год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приоритетные  направления, виды  работ,  их  объемы  и  исполнители,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учитываются   штатные,    финансовые и</w:t>
      </w:r>
      <w:r w:rsidR="007D191B"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материально-технические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возможности, решаются вопросы координации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архива.</w:t>
      </w:r>
      <w:r w:rsidRPr="00EE7B6C">
        <w:rPr>
          <w:rFonts w:ascii="Times New Roman" w:hAnsi="Times New Roman" w:cs="Times New Roman"/>
          <w:sz w:val="26"/>
          <w:szCs w:val="26"/>
        </w:rPr>
        <w:t xml:space="preserve"> </w:t>
      </w:r>
      <w:r w:rsidRPr="007E4F65">
        <w:rPr>
          <w:rFonts w:ascii="Times New Roman" w:hAnsi="Times New Roman" w:cs="Times New Roman"/>
          <w:sz w:val="26"/>
          <w:szCs w:val="26"/>
        </w:rPr>
        <w:t xml:space="preserve">Планирование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D81FB1">
        <w:rPr>
          <w:rFonts w:ascii="Times New Roman" w:hAnsi="Times New Roman" w:cs="Times New Roman"/>
          <w:sz w:val="26"/>
          <w:szCs w:val="26"/>
        </w:rPr>
        <w:t xml:space="preserve">ТОУДиА </w:t>
      </w:r>
      <w:r w:rsidRPr="004B11C2">
        <w:rPr>
          <w:rFonts w:ascii="Times New Roman" w:hAnsi="Times New Roman" w:cs="Times New Roman"/>
          <w:sz w:val="26"/>
          <w:szCs w:val="26"/>
        </w:rPr>
        <w:t>обеспечивает направление усилий всех работников, участвующих в процессе производственно-хозяйственной деятельности, на достижение поставленных целей.</w:t>
      </w:r>
    </w:p>
    <w:p w:rsidR="00EE7B6C" w:rsidRPr="00EE7B6C" w:rsidRDefault="004B11C2" w:rsidP="00EE7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1C2">
        <w:rPr>
          <w:rFonts w:ascii="Times New Roman" w:hAnsi="Times New Roman" w:cs="Times New Roman"/>
          <w:sz w:val="26"/>
          <w:szCs w:val="26"/>
        </w:rPr>
        <w:t xml:space="preserve">Результаты планирования деятельности </w:t>
      </w:r>
      <w:r w:rsidR="0004684F">
        <w:rPr>
          <w:rFonts w:ascii="Times New Roman" w:hAnsi="Times New Roman" w:cs="Times New Roman"/>
          <w:sz w:val="26"/>
          <w:szCs w:val="26"/>
        </w:rPr>
        <w:t>ТОУДиА</w:t>
      </w:r>
      <w:r w:rsidRPr="004B11C2">
        <w:rPr>
          <w:rFonts w:ascii="Times New Roman" w:hAnsi="Times New Roman" w:cs="Times New Roman"/>
          <w:sz w:val="26"/>
          <w:szCs w:val="26"/>
        </w:rPr>
        <w:t xml:space="preserve"> фиксиру</w:t>
      </w:r>
      <w:r w:rsidR="005329D1">
        <w:rPr>
          <w:rFonts w:ascii="Times New Roman" w:hAnsi="Times New Roman" w:cs="Times New Roman"/>
          <w:sz w:val="26"/>
          <w:szCs w:val="26"/>
        </w:rPr>
        <w:t>ю</w:t>
      </w:r>
      <w:r w:rsidRPr="004B11C2">
        <w:rPr>
          <w:rFonts w:ascii="Times New Roman" w:hAnsi="Times New Roman" w:cs="Times New Roman"/>
          <w:sz w:val="26"/>
          <w:szCs w:val="26"/>
        </w:rPr>
        <w:t>т</w:t>
      </w:r>
      <w:r w:rsidR="005329D1">
        <w:rPr>
          <w:rFonts w:ascii="Times New Roman" w:hAnsi="Times New Roman" w:cs="Times New Roman"/>
          <w:sz w:val="26"/>
          <w:szCs w:val="26"/>
        </w:rPr>
        <w:t>ся</w:t>
      </w:r>
      <w:r w:rsidRPr="004B11C2">
        <w:rPr>
          <w:rFonts w:ascii="Times New Roman" w:hAnsi="Times New Roman" w:cs="Times New Roman"/>
          <w:sz w:val="26"/>
          <w:szCs w:val="26"/>
        </w:rPr>
        <w:t xml:space="preserve"> </w:t>
      </w:r>
      <w:r w:rsidR="005329D1">
        <w:rPr>
          <w:rFonts w:ascii="Times New Roman" w:hAnsi="Times New Roman" w:cs="Times New Roman"/>
          <w:sz w:val="26"/>
          <w:szCs w:val="26"/>
        </w:rPr>
        <w:t xml:space="preserve">в </w:t>
      </w:r>
      <w:r w:rsidRPr="004B11C2">
        <w:rPr>
          <w:rFonts w:ascii="Times New Roman" w:hAnsi="Times New Roman" w:cs="Times New Roman"/>
          <w:sz w:val="26"/>
          <w:szCs w:val="26"/>
        </w:rPr>
        <w:t>плановой документации</w:t>
      </w:r>
      <w:r w:rsidR="00EE7B6C">
        <w:rPr>
          <w:rFonts w:ascii="Times New Roman" w:hAnsi="Times New Roman" w:cs="Times New Roman"/>
          <w:sz w:val="26"/>
          <w:szCs w:val="26"/>
        </w:rPr>
        <w:t>, разработанн</w:t>
      </w:r>
      <w:r w:rsidR="005329D1">
        <w:rPr>
          <w:rFonts w:ascii="Times New Roman" w:hAnsi="Times New Roman" w:cs="Times New Roman"/>
          <w:sz w:val="26"/>
          <w:szCs w:val="26"/>
        </w:rPr>
        <w:t>ой</w:t>
      </w:r>
      <w:r w:rsidR="00EE7B6C">
        <w:rPr>
          <w:rFonts w:ascii="Times New Roman" w:hAnsi="Times New Roman" w:cs="Times New Roman"/>
          <w:sz w:val="26"/>
          <w:szCs w:val="26"/>
        </w:rPr>
        <w:t xml:space="preserve"> </w:t>
      </w:r>
      <w:r w:rsidR="00EE7B6C" w:rsidRPr="00EE7B6C">
        <w:rPr>
          <w:rFonts w:ascii="Times New Roman" w:eastAsia="Times New Roman" w:hAnsi="Times New Roman" w:cs="Times New Roman"/>
          <w:sz w:val="26"/>
          <w:szCs w:val="26"/>
        </w:rPr>
        <w:t>на  основе  анализа  результатов  деятельности,  с  учетом</w:t>
      </w:r>
      <w:r w:rsidR="00EE7B6C">
        <w:rPr>
          <w:rFonts w:ascii="Times New Roman" w:hAnsi="Times New Roman" w:cs="Times New Roman"/>
          <w:sz w:val="26"/>
          <w:szCs w:val="26"/>
        </w:rPr>
        <w:t xml:space="preserve"> </w:t>
      </w:r>
      <w:r w:rsidR="00EE7B6C" w:rsidRPr="00EE7B6C">
        <w:rPr>
          <w:rFonts w:ascii="Times New Roman" w:eastAsia="Times New Roman" w:hAnsi="Times New Roman" w:cs="Times New Roman"/>
          <w:sz w:val="26"/>
          <w:szCs w:val="26"/>
        </w:rPr>
        <w:t>планов</w:t>
      </w:r>
      <w:r w:rsidR="00EE7B6C">
        <w:rPr>
          <w:rFonts w:ascii="Times New Roman" w:hAnsi="Times New Roman" w:cs="Times New Roman"/>
          <w:sz w:val="26"/>
          <w:szCs w:val="26"/>
        </w:rPr>
        <w:t xml:space="preserve"> </w:t>
      </w:r>
      <w:r w:rsidR="00EE7B6C" w:rsidRPr="00EE7B6C">
        <w:rPr>
          <w:rFonts w:ascii="Times New Roman" w:eastAsia="Times New Roman" w:hAnsi="Times New Roman" w:cs="Times New Roman"/>
          <w:sz w:val="26"/>
          <w:szCs w:val="26"/>
        </w:rPr>
        <w:t>(программ) развития архивного дела,  рекомендаций  Государственной</w:t>
      </w:r>
    </w:p>
    <w:p w:rsidR="00EE7B6C" w:rsidRDefault="00EE7B6C" w:rsidP="00EE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B6C">
        <w:rPr>
          <w:rFonts w:ascii="Times New Roman" w:eastAsia="Times New Roman" w:hAnsi="Times New Roman" w:cs="Times New Roman"/>
          <w:sz w:val="26"/>
          <w:szCs w:val="26"/>
        </w:rPr>
        <w:t>службы  управления  документацией  и архивами Приднестровской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B6C">
        <w:rPr>
          <w:rFonts w:ascii="Times New Roman" w:eastAsia="Times New Roman" w:hAnsi="Times New Roman" w:cs="Times New Roman"/>
          <w:sz w:val="26"/>
          <w:szCs w:val="26"/>
        </w:rPr>
        <w:t>Молдавской Республики.</w:t>
      </w:r>
    </w:p>
    <w:p w:rsidR="00AE290D" w:rsidRPr="00AE290D" w:rsidRDefault="00D95C62" w:rsidP="00AE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C62">
        <w:rPr>
          <w:rFonts w:ascii="Times New Roman" w:eastAsia="Times New Roman" w:hAnsi="Times New Roman" w:cs="Times New Roman"/>
          <w:sz w:val="26"/>
          <w:szCs w:val="26"/>
        </w:rPr>
        <w:t>Сведения о результатах деятельности</w:t>
      </w:r>
      <w:r w:rsidRPr="00AE290D">
        <w:rPr>
          <w:rFonts w:ascii="Times New Roman" w:eastAsia="Times New Roman" w:hAnsi="Times New Roman" w:cs="Times New Roman"/>
          <w:sz w:val="26"/>
          <w:szCs w:val="26"/>
        </w:rPr>
        <w:t xml:space="preserve"> ТОУДиА</w:t>
      </w:r>
      <w:r w:rsidR="00AE290D" w:rsidRPr="00AE290D">
        <w:rPr>
          <w:rFonts w:ascii="Times New Roman" w:eastAsia="Times New Roman" w:hAnsi="Times New Roman" w:cs="Times New Roman"/>
          <w:sz w:val="26"/>
          <w:szCs w:val="26"/>
        </w:rPr>
        <w:t xml:space="preserve"> отражаются в отчетной документации, которая позволяет сопоставлять полученные результаты с показателями, намеченными план</w:t>
      </w:r>
      <w:r w:rsidR="00AE290D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AE290D" w:rsidRPr="00AE290D">
        <w:rPr>
          <w:rFonts w:ascii="Times New Roman" w:eastAsia="Times New Roman" w:hAnsi="Times New Roman" w:cs="Times New Roman"/>
          <w:sz w:val="26"/>
          <w:szCs w:val="26"/>
        </w:rPr>
        <w:t>. Анализ отчетных документов дает возможность корректировать деятельность</w:t>
      </w:r>
      <w:r w:rsidR="00AE290D">
        <w:rPr>
          <w:rFonts w:ascii="Times New Roman" w:eastAsia="Times New Roman" w:hAnsi="Times New Roman" w:cs="Times New Roman"/>
          <w:sz w:val="26"/>
          <w:szCs w:val="26"/>
        </w:rPr>
        <w:t xml:space="preserve"> ТОУДиА</w:t>
      </w:r>
      <w:r w:rsidR="00AE290D" w:rsidRPr="00AE290D">
        <w:rPr>
          <w:rFonts w:ascii="Times New Roman" w:eastAsia="Times New Roman" w:hAnsi="Times New Roman" w:cs="Times New Roman"/>
          <w:sz w:val="26"/>
          <w:szCs w:val="26"/>
        </w:rPr>
        <w:t>, совершенствовать организационную структуру, характер и содержание выполняемых работ, кадровый состав, обеспечение финансовыми, материальными и иными ресурсами.</w:t>
      </w:r>
    </w:p>
    <w:p w:rsidR="00D95C62" w:rsidRDefault="00F053C8" w:rsidP="00D9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="004D216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D95C62">
        <w:rPr>
          <w:rFonts w:ascii="Times New Roman" w:eastAsia="Times New Roman" w:hAnsi="Times New Roman" w:cs="Times New Roman"/>
          <w:sz w:val="26"/>
          <w:szCs w:val="26"/>
        </w:rPr>
        <w:t>истема планово-отчетной документации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ТОУДиА</w:t>
      </w:r>
      <w:r w:rsidR="00D95C62">
        <w:rPr>
          <w:rFonts w:ascii="Times New Roman" w:hAnsi="Times New Roman" w:cs="Times New Roman"/>
          <w:sz w:val="26"/>
          <w:szCs w:val="26"/>
        </w:rPr>
        <w:t xml:space="preserve"> включает планы работы и отчеты о работе по всем направлениям деятельности ТОУДиА.  </w:t>
      </w:r>
    </w:p>
    <w:p w:rsidR="001E1838" w:rsidRDefault="001E1838" w:rsidP="001E18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и отчетные документы разрабатываются начальник</w:t>
      </w:r>
      <w:r w:rsidR="0071408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ТОУДиА с привлечением  квалифицированных специалистов управлени</w:t>
      </w:r>
      <w:r w:rsidR="0071408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(отдел</w:t>
      </w:r>
      <w:r w:rsidR="0071408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).  Годовые планы работы ТОУДиА и отчеты о работе ТОУДиА за год утверждаются главами государственных администраций </w:t>
      </w:r>
      <w:r w:rsidR="006532F6">
        <w:rPr>
          <w:rFonts w:ascii="Times New Roman" w:hAnsi="Times New Roman" w:cs="Times New Roman"/>
          <w:sz w:val="26"/>
          <w:szCs w:val="26"/>
        </w:rPr>
        <w:t xml:space="preserve">городов, </w:t>
      </w:r>
      <w:r>
        <w:rPr>
          <w:rFonts w:ascii="Times New Roman" w:hAnsi="Times New Roman" w:cs="Times New Roman"/>
          <w:sz w:val="26"/>
          <w:szCs w:val="26"/>
        </w:rPr>
        <w:t xml:space="preserve">районов ПМР. </w:t>
      </w:r>
      <w:r w:rsidR="00D402FC">
        <w:rPr>
          <w:rFonts w:ascii="Times New Roman" w:hAnsi="Times New Roman" w:cs="Times New Roman"/>
          <w:sz w:val="26"/>
          <w:szCs w:val="26"/>
        </w:rPr>
        <w:t>Проекты г</w:t>
      </w:r>
      <w:r>
        <w:rPr>
          <w:rFonts w:ascii="Times New Roman" w:hAnsi="Times New Roman" w:cs="Times New Roman"/>
          <w:sz w:val="26"/>
          <w:szCs w:val="26"/>
        </w:rPr>
        <w:t>одовы</w:t>
      </w:r>
      <w:r w:rsidR="00D402F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план</w:t>
      </w:r>
      <w:r w:rsidR="00D402FC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работ ТОУДиА согласовываются начальником Государственной службы управления документацией и архивами Министерства юстиции Приднестровской Молдавской Республики (ГСУДА МЮ ПМР).</w:t>
      </w:r>
    </w:p>
    <w:p w:rsidR="001E1838" w:rsidRDefault="00D402FC" w:rsidP="00A91E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Годовые планы работы ТОУДиА </w:t>
      </w:r>
      <w:r w:rsidR="00621318">
        <w:rPr>
          <w:rFonts w:ascii="Times New Roman" w:hAnsi="Times New Roman" w:cs="Times New Roman"/>
          <w:sz w:val="26"/>
          <w:szCs w:val="26"/>
        </w:rPr>
        <w:t xml:space="preserve">на следующий </w:t>
      </w:r>
      <w:r w:rsidR="009B7F5F">
        <w:rPr>
          <w:rFonts w:ascii="Times New Roman" w:hAnsi="Times New Roman" w:cs="Times New Roman"/>
          <w:sz w:val="26"/>
          <w:szCs w:val="26"/>
        </w:rPr>
        <w:t>планируемый период</w:t>
      </w:r>
      <w:r w:rsidR="006213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представляются</w:t>
      </w:r>
      <w:r w:rsidR="007141C7">
        <w:rPr>
          <w:rFonts w:ascii="Times New Roman" w:hAnsi="Times New Roman" w:cs="Times New Roman"/>
          <w:sz w:val="26"/>
          <w:szCs w:val="26"/>
        </w:rPr>
        <w:t xml:space="preserve"> в ГСУДА МЮ ПМР </w:t>
      </w:r>
      <w:r>
        <w:rPr>
          <w:rFonts w:ascii="Times New Roman" w:hAnsi="Times New Roman" w:cs="Times New Roman"/>
          <w:sz w:val="26"/>
          <w:szCs w:val="26"/>
        </w:rPr>
        <w:t xml:space="preserve"> в срок до</w:t>
      </w:r>
      <w:r w:rsidR="008879C9">
        <w:rPr>
          <w:rFonts w:ascii="Times New Roman" w:hAnsi="Times New Roman" w:cs="Times New Roman"/>
          <w:sz w:val="26"/>
          <w:szCs w:val="26"/>
        </w:rPr>
        <w:t xml:space="preserve"> </w:t>
      </w:r>
      <w:r w:rsidR="001A2512">
        <w:rPr>
          <w:rFonts w:ascii="Times New Roman" w:hAnsi="Times New Roman" w:cs="Times New Roman"/>
          <w:sz w:val="26"/>
          <w:szCs w:val="26"/>
        </w:rPr>
        <w:t>25 декабря</w:t>
      </w:r>
      <w:r w:rsidR="008879C9">
        <w:rPr>
          <w:rFonts w:ascii="Times New Roman" w:hAnsi="Times New Roman" w:cs="Times New Roman"/>
          <w:sz w:val="26"/>
          <w:szCs w:val="26"/>
        </w:rPr>
        <w:t xml:space="preserve"> </w:t>
      </w:r>
      <w:r w:rsidR="001A2512">
        <w:rPr>
          <w:rFonts w:ascii="Times New Roman" w:hAnsi="Times New Roman" w:cs="Times New Roman"/>
          <w:sz w:val="26"/>
          <w:szCs w:val="26"/>
        </w:rPr>
        <w:t>текущего</w:t>
      </w:r>
      <w:r w:rsidR="008879C9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8879C9" w:rsidRDefault="008879C9" w:rsidP="00A91E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Годовые отчеты о работе ТОУДиА </w:t>
      </w:r>
      <w:r w:rsidR="007141C7">
        <w:rPr>
          <w:rFonts w:ascii="Times New Roman" w:hAnsi="Times New Roman" w:cs="Times New Roman"/>
          <w:sz w:val="26"/>
          <w:szCs w:val="26"/>
        </w:rPr>
        <w:t xml:space="preserve"> представляются в ГСУДА МЮ ПМР в срок до </w:t>
      </w:r>
      <w:r w:rsidR="00621318">
        <w:rPr>
          <w:rFonts w:ascii="Times New Roman" w:hAnsi="Times New Roman" w:cs="Times New Roman"/>
          <w:sz w:val="26"/>
          <w:szCs w:val="26"/>
        </w:rPr>
        <w:t>10</w:t>
      </w:r>
      <w:r w:rsidR="007141C7">
        <w:rPr>
          <w:rFonts w:ascii="Times New Roman" w:hAnsi="Times New Roman" w:cs="Times New Roman"/>
          <w:sz w:val="26"/>
          <w:szCs w:val="26"/>
        </w:rPr>
        <w:t xml:space="preserve"> января года, следующего за отчетным годом, ежеквартальные – в срок не позднее 1 числа месяца, следующего за отчетным периодом.</w:t>
      </w:r>
    </w:p>
    <w:p w:rsidR="007141C7" w:rsidRDefault="007141C7" w:rsidP="00A91E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1838" w:rsidRPr="00D2480E" w:rsidRDefault="001E1838" w:rsidP="00C47BF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>Плановая документация</w:t>
      </w:r>
    </w:p>
    <w:p w:rsidR="00C47BF5" w:rsidRDefault="00C47BF5" w:rsidP="002029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298C" w:rsidRDefault="0020298C" w:rsidP="002029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9D1">
        <w:rPr>
          <w:rFonts w:ascii="Times New Roman" w:hAnsi="Times New Roman" w:cs="Times New Roman"/>
          <w:sz w:val="26"/>
          <w:szCs w:val="26"/>
        </w:rPr>
        <w:t>План - документ, устанавливающий перечень намеченных к выполнению мероприятий, их последовательность, объем, сроки, ответственных исполнителей.</w:t>
      </w:r>
    </w:p>
    <w:p w:rsidR="0020298C" w:rsidRPr="0020298C" w:rsidRDefault="0020298C" w:rsidP="002029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98C">
        <w:rPr>
          <w:rFonts w:ascii="Times New Roman" w:hAnsi="Times New Roman" w:cs="Times New Roman"/>
          <w:sz w:val="26"/>
          <w:szCs w:val="26"/>
        </w:rPr>
        <w:t>Форма плана, как правило, табличная.</w:t>
      </w:r>
    </w:p>
    <w:p w:rsidR="0020298C" w:rsidRDefault="0020298C" w:rsidP="002029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документы ТОУДиА составляются на определенный период – год.</w:t>
      </w:r>
    </w:p>
    <w:p w:rsidR="0004684F" w:rsidRDefault="000E31F6" w:rsidP="00A91E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плановой документации ТОУДиА состоит из</w:t>
      </w:r>
      <w:r w:rsidR="0094476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плана работы</w:t>
      </w:r>
      <w:r w:rsidR="004D216D" w:rsidRPr="004D216D">
        <w:rPr>
          <w:rFonts w:ascii="Times New Roman" w:hAnsi="Times New Roman" w:cs="Times New Roman"/>
          <w:sz w:val="26"/>
          <w:szCs w:val="26"/>
        </w:rPr>
        <w:t xml:space="preserve"> </w:t>
      </w:r>
      <w:r w:rsidR="004D216D">
        <w:rPr>
          <w:rFonts w:ascii="Times New Roman" w:hAnsi="Times New Roman" w:cs="Times New Roman"/>
          <w:sz w:val="26"/>
          <w:szCs w:val="26"/>
        </w:rPr>
        <w:t>ТОУДиА</w:t>
      </w:r>
      <w:r w:rsidR="00A91EDE">
        <w:rPr>
          <w:rFonts w:ascii="Times New Roman" w:hAnsi="Times New Roman" w:cs="Times New Roman"/>
          <w:sz w:val="26"/>
          <w:szCs w:val="26"/>
        </w:rPr>
        <w:t xml:space="preserve"> на год</w:t>
      </w:r>
      <w:r w:rsidR="008F2CB3">
        <w:rPr>
          <w:rFonts w:ascii="Times New Roman" w:hAnsi="Times New Roman" w:cs="Times New Roman"/>
          <w:sz w:val="26"/>
          <w:szCs w:val="26"/>
        </w:rPr>
        <w:t xml:space="preserve"> и приложений: </w:t>
      </w:r>
      <w:r w:rsidR="00A91EDE">
        <w:rPr>
          <w:rFonts w:ascii="Times New Roman" w:hAnsi="Times New Roman" w:cs="Times New Roman"/>
          <w:sz w:val="26"/>
          <w:szCs w:val="26"/>
        </w:rPr>
        <w:t>п</w:t>
      </w:r>
      <w:r w:rsidR="00A91EDE" w:rsidRPr="00A15CB6">
        <w:rPr>
          <w:rFonts w:ascii="Times New Roman" w:hAnsi="Times New Roman" w:cs="Times New Roman"/>
          <w:sz w:val="26"/>
          <w:szCs w:val="26"/>
        </w:rPr>
        <w:t>лан</w:t>
      </w:r>
      <w:r w:rsidR="00A91EDE">
        <w:rPr>
          <w:rFonts w:ascii="Times New Roman" w:hAnsi="Times New Roman" w:cs="Times New Roman"/>
          <w:sz w:val="26"/>
          <w:szCs w:val="26"/>
        </w:rPr>
        <w:t>а</w:t>
      </w:r>
      <w:r w:rsidR="00A91EDE" w:rsidRPr="00A15CB6">
        <w:rPr>
          <w:rFonts w:ascii="Times New Roman" w:hAnsi="Times New Roman" w:cs="Times New Roman"/>
          <w:sz w:val="26"/>
          <w:szCs w:val="26"/>
        </w:rPr>
        <w:t xml:space="preserve"> проведения проверок соблюдения требований законодательства</w:t>
      </w:r>
      <w:r w:rsidR="00A91EDE">
        <w:rPr>
          <w:rFonts w:ascii="Times New Roman" w:hAnsi="Times New Roman" w:cs="Times New Roman"/>
          <w:sz w:val="26"/>
          <w:szCs w:val="26"/>
        </w:rPr>
        <w:t xml:space="preserve"> </w:t>
      </w:r>
      <w:r w:rsidR="00A91EDE" w:rsidRPr="009B33DD">
        <w:rPr>
          <w:rFonts w:ascii="Times New Roman" w:hAnsi="Times New Roman" w:cs="Times New Roman"/>
          <w:sz w:val="26"/>
          <w:szCs w:val="26"/>
        </w:rPr>
        <w:t>в области архивного дела и управления документацией на год</w:t>
      </w:r>
      <w:r w:rsidR="008F2CB3">
        <w:rPr>
          <w:rFonts w:ascii="Times New Roman" w:hAnsi="Times New Roman" w:cs="Times New Roman"/>
          <w:sz w:val="26"/>
          <w:szCs w:val="26"/>
        </w:rPr>
        <w:t>;</w:t>
      </w:r>
      <w:r w:rsidR="00A91EDE">
        <w:rPr>
          <w:rFonts w:ascii="Times New Roman" w:hAnsi="Times New Roman" w:cs="Times New Roman"/>
          <w:sz w:val="26"/>
          <w:szCs w:val="26"/>
        </w:rPr>
        <w:t xml:space="preserve"> основных п</w:t>
      </w:r>
      <w:r w:rsidR="00A91EDE" w:rsidRPr="008C4286">
        <w:rPr>
          <w:rFonts w:ascii="Times New Roman" w:hAnsi="Times New Roman" w:cs="Times New Roman"/>
          <w:sz w:val="26"/>
          <w:szCs w:val="26"/>
        </w:rPr>
        <w:t>оказател</w:t>
      </w:r>
      <w:r w:rsidR="00A91EDE">
        <w:rPr>
          <w:rFonts w:ascii="Times New Roman" w:hAnsi="Times New Roman" w:cs="Times New Roman"/>
          <w:sz w:val="26"/>
          <w:szCs w:val="26"/>
        </w:rPr>
        <w:t>ей</w:t>
      </w:r>
      <w:r w:rsidR="00A91EDE" w:rsidRPr="008C4286">
        <w:rPr>
          <w:rFonts w:ascii="Times New Roman" w:hAnsi="Times New Roman" w:cs="Times New Roman"/>
          <w:sz w:val="26"/>
          <w:szCs w:val="26"/>
        </w:rPr>
        <w:t xml:space="preserve"> плана работы </w:t>
      </w:r>
      <w:r w:rsidR="00A91EDE">
        <w:rPr>
          <w:rFonts w:ascii="Times New Roman" w:hAnsi="Times New Roman" w:cs="Times New Roman"/>
          <w:sz w:val="26"/>
          <w:szCs w:val="26"/>
        </w:rPr>
        <w:t xml:space="preserve">государственного архива </w:t>
      </w:r>
      <w:r w:rsidR="00A91EDE" w:rsidRPr="008C4286">
        <w:rPr>
          <w:rFonts w:ascii="Times New Roman" w:hAnsi="Times New Roman" w:cs="Times New Roman"/>
          <w:sz w:val="26"/>
          <w:szCs w:val="26"/>
        </w:rPr>
        <w:t>на год</w:t>
      </w:r>
      <w:r w:rsidR="008F2CB3">
        <w:rPr>
          <w:rFonts w:ascii="Times New Roman" w:hAnsi="Times New Roman" w:cs="Times New Roman"/>
          <w:sz w:val="26"/>
          <w:szCs w:val="26"/>
        </w:rPr>
        <w:t>;</w:t>
      </w:r>
      <w:r w:rsidR="00A91EDE">
        <w:rPr>
          <w:rFonts w:ascii="Times New Roman" w:hAnsi="Times New Roman" w:cs="Times New Roman"/>
          <w:sz w:val="26"/>
          <w:szCs w:val="26"/>
        </w:rPr>
        <w:t xml:space="preserve"> </w:t>
      </w:r>
      <w:r w:rsidR="008F2CB3">
        <w:rPr>
          <w:rFonts w:ascii="Times New Roman" w:hAnsi="Times New Roman" w:cs="Times New Roman"/>
          <w:sz w:val="26"/>
          <w:szCs w:val="26"/>
        </w:rPr>
        <w:t xml:space="preserve">плана проверки наличия и физического состояния дел государственного архива </w:t>
      </w:r>
      <w:r w:rsidR="008F2CB3" w:rsidRPr="008C4286">
        <w:rPr>
          <w:rFonts w:ascii="Times New Roman" w:hAnsi="Times New Roman" w:cs="Times New Roman"/>
          <w:sz w:val="26"/>
          <w:szCs w:val="26"/>
        </w:rPr>
        <w:t xml:space="preserve"> на год</w:t>
      </w:r>
      <w:r w:rsidR="005327F1">
        <w:rPr>
          <w:rFonts w:ascii="Times New Roman" w:hAnsi="Times New Roman" w:cs="Times New Roman"/>
          <w:sz w:val="26"/>
          <w:szCs w:val="26"/>
        </w:rPr>
        <w:t>;</w:t>
      </w:r>
      <w:r w:rsidR="008F2CB3">
        <w:rPr>
          <w:rFonts w:ascii="Times New Roman" w:hAnsi="Times New Roman" w:cs="Times New Roman"/>
          <w:sz w:val="26"/>
          <w:szCs w:val="26"/>
        </w:rPr>
        <w:t xml:space="preserve"> </w:t>
      </w:r>
      <w:r w:rsidR="005327F1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5327F1">
        <w:rPr>
          <w:rFonts w:ascii="Times New Roman" w:hAnsi="Times New Roman" w:cs="Times New Roman"/>
          <w:sz w:val="26"/>
          <w:szCs w:val="26"/>
        </w:rPr>
        <w:lastRenderedPageBreak/>
        <w:t>усовершенствования описей;</w:t>
      </w:r>
      <w:r w:rsidR="005327F1" w:rsidRPr="00DF6FDE">
        <w:rPr>
          <w:rFonts w:ascii="Times New Roman" w:hAnsi="Times New Roman" w:cs="Times New Roman"/>
          <w:sz w:val="26"/>
          <w:szCs w:val="26"/>
        </w:rPr>
        <w:t xml:space="preserve"> </w:t>
      </w:r>
      <w:r w:rsidR="00A91EDE">
        <w:rPr>
          <w:rFonts w:ascii="Times New Roman" w:hAnsi="Times New Roman" w:cs="Times New Roman"/>
          <w:sz w:val="26"/>
          <w:szCs w:val="26"/>
        </w:rPr>
        <w:t>п</w:t>
      </w:r>
      <w:r w:rsidR="00A91EDE" w:rsidRPr="007C7F37">
        <w:rPr>
          <w:rFonts w:ascii="Times New Roman" w:hAnsi="Times New Roman" w:cs="Times New Roman"/>
          <w:sz w:val="26"/>
          <w:szCs w:val="26"/>
        </w:rPr>
        <w:t>лан</w:t>
      </w:r>
      <w:r w:rsidR="00A91EDE">
        <w:rPr>
          <w:rFonts w:ascii="Times New Roman" w:hAnsi="Times New Roman" w:cs="Times New Roman"/>
          <w:sz w:val="26"/>
          <w:szCs w:val="26"/>
        </w:rPr>
        <w:t>а</w:t>
      </w:r>
      <w:r w:rsidR="00A91EDE" w:rsidRPr="007C7F37">
        <w:rPr>
          <w:rFonts w:ascii="Times New Roman" w:hAnsi="Times New Roman" w:cs="Times New Roman"/>
          <w:sz w:val="26"/>
          <w:szCs w:val="26"/>
        </w:rPr>
        <w:t xml:space="preserve"> комплектования государственного архива на го</w:t>
      </w:r>
      <w:r w:rsidR="00A91EDE">
        <w:rPr>
          <w:rFonts w:ascii="Times New Roman" w:hAnsi="Times New Roman" w:cs="Times New Roman"/>
          <w:sz w:val="26"/>
          <w:szCs w:val="26"/>
        </w:rPr>
        <w:t>д</w:t>
      </w:r>
      <w:r w:rsidR="005327F1">
        <w:rPr>
          <w:rFonts w:ascii="Times New Roman" w:hAnsi="Times New Roman" w:cs="Times New Roman"/>
          <w:sz w:val="26"/>
          <w:szCs w:val="26"/>
        </w:rPr>
        <w:t xml:space="preserve">; плана проведения экспертизы ценности и научно-технической обработки документов учреждений, организаций, предприятий; плана проверки наличия и физического состояния дел </w:t>
      </w:r>
      <w:r w:rsidR="005327F1" w:rsidRPr="008C4286">
        <w:rPr>
          <w:rFonts w:ascii="Times New Roman" w:hAnsi="Times New Roman" w:cs="Times New Roman"/>
          <w:sz w:val="26"/>
          <w:szCs w:val="26"/>
        </w:rPr>
        <w:t>на год</w:t>
      </w:r>
      <w:r w:rsidR="005327F1">
        <w:rPr>
          <w:rFonts w:ascii="Times New Roman" w:hAnsi="Times New Roman" w:cs="Times New Roman"/>
          <w:sz w:val="26"/>
          <w:szCs w:val="26"/>
        </w:rPr>
        <w:t>;  плана проверки наличия и физического состояния дел</w:t>
      </w:r>
      <w:r w:rsidR="005327F1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5327F1"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FC387E">
        <w:rPr>
          <w:rFonts w:ascii="Times New Roman" w:hAnsi="Times New Roman" w:cs="Times New Roman"/>
          <w:sz w:val="26"/>
          <w:szCs w:val="26"/>
        </w:rPr>
        <w:t>; плана усовершенствования описей</w:t>
      </w:r>
      <w:r w:rsidR="00FC387E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FC387E">
        <w:rPr>
          <w:rFonts w:ascii="Times New Roman" w:hAnsi="Times New Roman" w:cs="Times New Roman"/>
          <w:sz w:val="26"/>
          <w:szCs w:val="26"/>
        </w:rPr>
        <w:t>МВА по личному составу;</w:t>
      </w:r>
      <w:r w:rsidR="00FC387E" w:rsidRPr="00FC387E">
        <w:rPr>
          <w:rFonts w:ascii="Times New Roman" w:hAnsi="Times New Roman" w:cs="Times New Roman"/>
          <w:sz w:val="26"/>
          <w:szCs w:val="26"/>
        </w:rPr>
        <w:t xml:space="preserve"> </w:t>
      </w:r>
      <w:r w:rsidR="00FC387E">
        <w:rPr>
          <w:rFonts w:ascii="Times New Roman" w:hAnsi="Times New Roman" w:cs="Times New Roman"/>
          <w:sz w:val="26"/>
          <w:szCs w:val="26"/>
        </w:rPr>
        <w:t>п</w:t>
      </w:r>
      <w:r w:rsidR="00FC387E" w:rsidRPr="007C7F37">
        <w:rPr>
          <w:rFonts w:ascii="Times New Roman" w:hAnsi="Times New Roman" w:cs="Times New Roman"/>
          <w:sz w:val="26"/>
          <w:szCs w:val="26"/>
        </w:rPr>
        <w:t>лан</w:t>
      </w:r>
      <w:r w:rsidR="00FC387E">
        <w:rPr>
          <w:rFonts w:ascii="Times New Roman" w:hAnsi="Times New Roman" w:cs="Times New Roman"/>
          <w:sz w:val="26"/>
          <w:szCs w:val="26"/>
        </w:rPr>
        <w:t>а</w:t>
      </w:r>
      <w:r w:rsidR="00FC387E" w:rsidRPr="007C7F37">
        <w:rPr>
          <w:rFonts w:ascii="Times New Roman" w:hAnsi="Times New Roman" w:cs="Times New Roman"/>
          <w:sz w:val="26"/>
          <w:szCs w:val="26"/>
        </w:rPr>
        <w:t xml:space="preserve"> комплектования</w:t>
      </w:r>
      <w:r w:rsidR="00FC387E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FC387E">
        <w:rPr>
          <w:rFonts w:ascii="Times New Roman" w:hAnsi="Times New Roman" w:cs="Times New Roman"/>
          <w:sz w:val="26"/>
          <w:szCs w:val="26"/>
        </w:rPr>
        <w:t>МВА по личному составу; плана проверки наличия и физического состояния дел</w:t>
      </w:r>
      <w:r w:rsidR="00FC387E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FC387E">
        <w:rPr>
          <w:rFonts w:ascii="Times New Roman" w:hAnsi="Times New Roman" w:cs="Times New Roman"/>
          <w:sz w:val="26"/>
          <w:szCs w:val="26"/>
        </w:rPr>
        <w:t>МВА по личному составу сел и поселков</w:t>
      </w:r>
      <w:r w:rsidR="005327F1">
        <w:rPr>
          <w:rFonts w:ascii="Times New Roman" w:hAnsi="Times New Roman" w:cs="Times New Roman"/>
          <w:sz w:val="26"/>
          <w:szCs w:val="26"/>
        </w:rPr>
        <w:t xml:space="preserve"> </w:t>
      </w:r>
      <w:r w:rsidR="00A91EDE">
        <w:rPr>
          <w:rFonts w:ascii="Times New Roman" w:hAnsi="Times New Roman" w:cs="Times New Roman"/>
          <w:sz w:val="26"/>
          <w:szCs w:val="26"/>
        </w:rPr>
        <w:t>и др.</w:t>
      </w:r>
    </w:p>
    <w:p w:rsidR="004C01C5" w:rsidRDefault="004C01C5" w:rsidP="004C01C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4C01C5" w:rsidRPr="00D2480E" w:rsidRDefault="004C01C5" w:rsidP="004C01C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 xml:space="preserve">2.1.1.  План работы территориального органа управления документацией </w:t>
      </w:r>
    </w:p>
    <w:p w:rsidR="004C01C5" w:rsidRPr="00D2480E" w:rsidRDefault="004C01C5" w:rsidP="004C01C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 xml:space="preserve">           и архивами на год.</w:t>
      </w:r>
    </w:p>
    <w:p w:rsidR="00331BD5" w:rsidRDefault="00331BD5" w:rsidP="00331B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BD5" w:rsidRPr="00331BD5" w:rsidRDefault="00331BD5" w:rsidP="00331B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1BD5">
        <w:rPr>
          <w:rFonts w:ascii="Times New Roman" w:hAnsi="Times New Roman" w:cs="Times New Roman"/>
          <w:sz w:val="26"/>
          <w:szCs w:val="26"/>
        </w:rPr>
        <w:t xml:space="preserve">План разрабатывается на основе анализа состояния дел и итогов работы </w:t>
      </w:r>
      <w:r>
        <w:rPr>
          <w:rFonts w:ascii="Times New Roman" w:hAnsi="Times New Roman" w:cs="Times New Roman"/>
          <w:sz w:val="26"/>
          <w:szCs w:val="26"/>
        </w:rPr>
        <w:t>ТОУДиА</w:t>
      </w:r>
      <w:r w:rsidRPr="00331BD5">
        <w:rPr>
          <w:rFonts w:ascii="Times New Roman" w:hAnsi="Times New Roman" w:cs="Times New Roman"/>
          <w:sz w:val="26"/>
          <w:szCs w:val="26"/>
        </w:rPr>
        <w:t xml:space="preserve"> в </w:t>
      </w:r>
      <w:r w:rsidR="00FC387E">
        <w:rPr>
          <w:rFonts w:ascii="Times New Roman" w:hAnsi="Times New Roman" w:cs="Times New Roman"/>
          <w:sz w:val="26"/>
          <w:szCs w:val="26"/>
        </w:rPr>
        <w:t>предплановый</w:t>
      </w:r>
      <w:r w:rsidRPr="00331BD5">
        <w:rPr>
          <w:rFonts w:ascii="Times New Roman" w:hAnsi="Times New Roman" w:cs="Times New Roman"/>
          <w:sz w:val="26"/>
          <w:szCs w:val="26"/>
        </w:rPr>
        <w:t xml:space="preserve"> период, целевых комплексных программ </w:t>
      </w:r>
      <w:r w:rsidR="00894F00">
        <w:rPr>
          <w:rFonts w:ascii="Times New Roman" w:hAnsi="Times New Roman" w:cs="Times New Roman"/>
          <w:sz w:val="26"/>
          <w:szCs w:val="26"/>
        </w:rPr>
        <w:t>развития архивного</w:t>
      </w:r>
      <w:r w:rsidR="00696E21">
        <w:rPr>
          <w:rFonts w:ascii="Times New Roman" w:hAnsi="Times New Roman" w:cs="Times New Roman"/>
          <w:sz w:val="26"/>
          <w:szCs w:val="26"/>
        </w:rPr>
        <w:t xml:space="preserve"> дела</w:t>
      </w:r>
      <w:r w:rsidRPr="00331BD5">
        <w:rPr>
          <w:rFonts w:ascii="Times New Roman" w:hAnsi="Times New Roman" w:cs="Times New Roman"/>
          <w:sz w:val="26"/>
          <w:szCs w:val="26"/>
        </w:rPr>
        <w:t xml:space="preserve">, решений </w:t>
      </w:r>
      <w:r w:rsidR="00B9424B">
        <w:rPr>
          <w:rFonts w:ascii="Times New Roman" w:hAnsi="Times New Roman" w:cs="Times New Roman"/>
          <w:sz w:val="26"/>
          <w:szCs w:val="26"/>
        </w:rPr>
        <w:t>М</w:t>
      </w:r>
      <w:r w:rsidR="00992E3F">
        <w:rPr>
          <w:rFonts w:ascii="Times New Roman" w:hAnsi="Times New Roman" w:cs="Times New Roman"/>
          <w:sz w:val="26"/>
          <w:szCs w:val="26"/>
        </w:rPr>
        <w:t>етодического совета ГСУДА МЮ ПМР</w:t>
      </w:r>
      <w:r w:rsidRPr="00331BD5">
        <w:rPr>
          <w:rFonts w:ascii="Times New Roman" w:hAnsi="Times New Roman" w:cs="Times New Roman"/>
          <w:sz w:val="26"/>
          <w:szCs w:val="26"/>
        </w:rPr>
        <w:t xml:space="preserve">, </w:t>
      </w:r>
      <w:r w:rsidR="00B9424B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992E3F">
        <w:rPr>
          <w:rFonts w:ascii="Times New Roman" w:hAnsi="Times New Roman" w:cs="Times New Roman"/>
          <w:sz w:val="26"/>
          <w:szCs w:val="26"/>
        </w:rPr>
        <w:t>ЦЭПК ГСУДА МЮ ПМР</w:t>
      </w:r>
      <w:r w:rsidRPr="00331BD5">
        <w:rPr>
          <w:rFonts w:ascii="Times New Roman" w:hAnsi="Times New Roman" w:cs="Times New Roman"/>
          <w:sz w:val="26"/>
          <w:szCs w:val="26"/>
        </w:rPr>
        <w:t xml:space="preserve">, </w:t>
      </w:r>
      <w:r w:rsidR="00992E3F">
        <w:rPr>
          <w:rFonts w:ascii="Times New Roman" w:hAnsi="Times New Roman" w:cs="Times New Roman"/>
          <w:sz w:val="26"/>
          <w:szCs w:val="26"/>
        </w:rPr>
        <w:t>распоряжений (</w:t>
      </w:r>
      <w:r w:rsidRPr="00331BD5">
        <w:rPr>
          <w:rFonts w:ascii="Times New Roman" w:hAnsi="Times New Roman" w:cs="Times New Roman"/>
          <w:sz w:val="26"/>
          <w:szCs w:val="26"/>
        </w:rPr>
        <w:t>решений</w:t>
      </w:r>
      <w:r w:rsidR="00992E3F">
        <w:rPr>
          <w:rFonts w:ascii="Times New Roman" w:hAnsi="Times New Roman" w:cs="Times New Roman"/>
          <w:sz w:val="26"/>
          <w:szCs w:val="26"/>
        </w:rPr>
        <w:t>)</w:t>
      </w:r>
      <w:r w:rsidRPr="00331BD5">
        <w:rPr>
          <w:rFonts w:ascii="Times New Roman" w:hAnsi="Times New Roman" w:cs="Times New Roman"/>
          <w:sz w:val="26"/>
          <w:szCs w:val="26"/>
        </w:rPr>
        <w:t xml:space="preserve"> </w:t>
      </w:r>
      <w:r w:rsidR="00992E3F">
        <w:rPr>
          <w:rFonts w:ascii="Times New Roman" w:hAnsi="Times New Roman" w:cs="Times New Roman"/>
          <w:sz w:val="26"/>
          <w:szCs w:val="26"/>
        </w:rPr>
        <w:t xml:space="preserve">государственных администраций районов (городов) республики, </w:t>
      </w:r>
      <w:r w:rsidR="00B9424B">
        <w:rPr>
          <w:rFonts w:ascii="Times New Roman" w:hAnsi="Times New Roman" w:cs="Times New Roman"/>
          <w:sz w:val="26"/>
          <w:szCs w:val="26"/>
        </w:rPr>
        <w:t>решений</w:t>
      </w:r>
      <w:r w:rsidRPr="00331BD5">
        <w:rPr>
          <w:rFonts w:ascii="Times New Roman" w:hAnsi="Times New Roman" w:cs="Times New Roman"/>
          <w:sz w:val="26"/>
          <w:szCs w:val="26"/>
        </w:rPr>
        <w:t xml:space="preserve"> оперативных совещаний, решений экспертно-</w:t>
      </w:r>
      <w:r w:rsidR="00B9424B">
        <w:rPr>
          <w:rFonts w:ascii="Times New Roman" w:hAnsi="Times New Roman" w:cs="Times New Roman"/>
          <w:sz w:val="26"/>
          <w:szCs w:val="26"/>
        </w:rPr>
        <w:t xml:space="preserve">проверочной </w:t>
      </w:r>
      <w:r w:rsidRPr="00331BD5">
        <w:rPr>
          <w:rFonts w:ascii="Times New Roman" w:hAnsi="Times New Roman" w:cs="Times New Roman"/>
          <w:sz w:val="26"/>
          <w:szCs w:val="26"/>
        </w:rPr>
        <w:t>комиссии</w:t>
      </w:r>
      <w:r w:rsidR="00B9424B">
        <w:rPr>
          <w:rFonts w:ascii="Times New Roman" w:hAnsi="Times New Roman" w:cs="Times New Roman"/>
          <w:sz w:val="26"/>
          <w:szCs w:val="26"/>
        </w:rPr>
        <w:t xml:space="preserve"> ТОУДиА</w:t>
      </w:r>
      <w:r w:rsidRPr="00331BD5">
        <w:rPr>
          <w:rFonts w:ascii="Times New Roman" w:hAnsi="Times New Roman" w:cs="Times New Roman"/>
          <w:sz w:val="26"/>
          <w:szCs w:val="26"/>
        </w:rPr>
        <w:t xml:space="preserve"> и с учетом плана основных мероприятий </w:t>
      </w:r>
      <w:r w:rsidR="00B9424B">
        <w:rPr>
          <w:rFonts w:ascii="Times New Roman" w:hAnsi="Times New Roman" w:cs="Times New Roman"/>
          <w:sz w:val="26"/>
          <w:szCs w:val="26"/>
        </w:rPr>
        <w:t>ГСУДА МЮ ПМР</w:t>
      </w:r>
      <w:r w:rsidR="00F3607C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4C01C5" w:rsidRDefault="00F3607C" w:rsidP="000C58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C">
        <w:rPr>
          <w:rFonts w:ascii="Times New Roman" w:hAnsi="Times New Roman" w:cs="Times New Roman"/>
          <w:sz w:val="26"/>
          <w:szCs w:val="26"/>
        </w:rPr>
        <w:t>Структура</w:t>
      </w:r>
      <w:r w:rsidR="00C634F2">
        <w:rPr>
          <w:rFonts w:ascii="Times New Roman" w:hAnsi="Times New Roman" w:cs="Times New Roman"/>
          <w:sz w:val="26"/>
          <w:szCs w:val="26"/>
        </w:rPr>
        <w:t xml:space="preserve"> годового</w:t>
      </w:r>
      <w:r w:rsidRPr="00F3607C">
        <w:rPr>
          <w:rFonts w:ascii="Times New Roman" w:hAnsi="Times New Roman" w:cs="Times New Roman"/>
          <w:sz w:val="26"/>
          <w:szCs w:val="26"/>
        </w:rPr>
        <w:t xml:space="preserve"> плана работы</w:t>
      </w:r>
      <w:r w:rsidR="00C634F2">
        <w:rPr>
          <w:rFonts w:ascii="Times New Roman" w:hAnsi="Times New Roman" w:cs="Times New Roman"/>
          <w:sz w:val="26"/>
          <w:szCs w:val="26"/>
        </w:rPr>
        <w:t xml:space="preserve"> ТОУДиА</w:t>
      </w:r>
      <w:r w:rsidRPr="00F3607C">
        <w:rPr>
          <w:rFonts w:ascii="Times New Roman" w:hAnsi="Times New Roman" w:cs="Times New Roman"/>
          <w:sz w:val="26"/>
          <w:szCs w:val="26"/>
        </w:rPr>
        <w:t xml:space="preserve"> состоит из введения, где кратко формулируются</w:t>
      </w:r>
      <w:r w:rsidR="00FC387E">
        <w:rPr>
          <w:rFonts w:ascii="Times New Roman" w:hAnsi="Times New Roman" w:cs="Times New Roman"/>
          <w:sz w:val="26"/>
          <w:szCs w:val="26"/>
        </w:rPr>
        <w:t xml:space="preserve"> </w:t>
      </w:r>
      <w:r w:rsidR="000C5849">
        <w:rPr>
          <w:rFonts w:ascii="Times New Roman" w:hAnsi="Times New Roman" w:cs="Times New Roman"/>
          <w:sz w:val="26"/>
          <w:szCs w:val="26"/>
        </w:rPr>
        <w:t>основные направления деятельности ТОУДиА</w:t>
      </w:r>
      <w:r w:rsidR="004429CC">
        <w:rPr>
          <w:rFonts w:ascii="Times New Roman" w:hAnsi="Times New Roman" w:cs="Times New Roman"/>
          <w:sz w:val="26"/>
          <w:szCs w:val="26"/>
        </w:rPr>
        <w:t xml:space="preserve"> на планируемый период</w:t>
      </w:r>
      <w:r w:rsidR="00A56D45">
        <w:rPr>
          <w:rFonts w:ascii="Times New Roman" w:hAnsi="Times New Roman" w:cs="Times New Roman"/>
          <w:sz w:val="26"/>
          <w:szCs w:val="26"/>
        </w:rPr>
        <w:t>,</w:t>
      </w:r>
      <w:r w:rsidR="000C5849">
        <w:rPr>
          <w:rFonts w:ascii="Times New Roman" w:hAnsi="Times New Roman" w:cs="Times New Roman"/>
          <w:sz w:val="26"/>
          <w:szCs w:val="26"/>
        </w:rPr>
        <w:t xml:space="preserve"> </w:t>
      </w:r>
      <w:r w:rsidR="001D5032">
        <w:rPr>
          <w:rFonts w:ascii="Times New Roman" w:hAnsi="Times New Roman" w:cs="Times New Roman"/>
          <w:sz w:val="26"/>
          <w:szCs w:val="26"/>
        </w:rPr>
        <w:t xml:space="preserve"> и следующих разделов</w:t>
      </w:r>
      <w:r w:rsidR="008F7A0F">
        <w:rPr>
          <w:rFonts w:ascii="Times New Roman" w:hAnsi="Times New Roman" w:cs="Times New Roman"/>
          <w:sz w:val="26"/>
          <w:szCs w:val="26"/>
        </w:rPr>
        <w:t>, оформленных в табличной форме</w:t>
      </w:r>
      <w:r w:rsidR="001D5032">
        <w:rPr>
          <w:rFonts w:ascii="Times New Roman" w:hAnsi="Times New Roman" w:cs="Times New Roman"/>
          <w:sz w:val="26"/>
          <w:szCs w:val="26"/>
        </w:rPr>
        <w:t>:</w:t>
      </w:r>
      <w:r w:rsidR="000C5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593" w:rsidRDefault="001D5032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Организационно-методические мероприяти</w:t>
      </w:r>
      <w:r w:rsidR="008F7A0F">
        <w:rPr>
          <w:rFonts w:ascii="Times New Roman" w:hAnsi="Times New Roman" w:cs="Times New Roman"/>
          <w:sz w:val="26"/>
          <w:szCs w:val="26"/>
        </w:rPr>
        <w:t>я ТОУДиА</w:t>
      </w:r>
      <w:r w:rsidR="001B2593">
        <w:rPr>
          <w:rFonts w:ascii="Times New Roman" w:hAnsi="Times New Roman" w:cs="Times New Roman"/>
          <w:sz w:val="26"/>
          <w:szCs w:val="26"/>
        </w:rPr>
        <w:t>;</w:t>
      </w:r>
    </w:p>
    <w:p w:rsidR="001D5032" w:rsidRDefault="001B2593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совещательных органов при ТОУДиА</w:t>
      </w:r>
      <w:r w:rsidR="001D5032">
        <w:rPr>
          <w:rFonts w:ascii="Times New Roman" w:hAnsi="Times New Roman" w:cs="Times New Roman"/>
          <w:sz w:val="26"/>
          <w:szCs w:val="26"/>
        </w:rPr>
        <w:t>;</w:t>
      </w:r>
    </w:p>
    <w:p w:rsidR="001D5032" w:rsidRDefault="001D5032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Контрольные мероприятии</w:t>
      </w:r>
      <w:r w:rsidR="008F7A0F">
        <w:rPr>
          <w:rFonts w:ascii="Times New Roman" w:hAnsi="Times New Roman" w:cs="Times New Roman"/>
          <w:sz w:val="26"/>
          <w:szCs w:val="26"/>
        </w:rPr>
        <w:t xml:space="preserve"> ТОУДиА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F6FDE" w:rsidRPr="008C4286" w:rsidRDefault="00DF6FDE" w:rsidP="00DF6F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 w:rsidR="00032FAE">
        <w:rPr>
          <w:rFonts w:ascii="Times New Roman" w:hAnsi="Times New Roman" w:cs="Times New Roman"/>
          <w:sz w:val="26"/>
          <w:szCs w:val="26"/>
        </w:rPr>
        <w:t>Р</w:t>
      </w:r>
      <w:r w:rsidRPr="008C4286">
        <w:rPr>
          <w:rFonts w:ascii="Times New Roman" w:hAnsi="Times New Roman" w:cs="Times New Roman"/>
          <w:sz w:val="26"/>
          <w:szCs w:val="26"/>
        </w:rPr>
        <w:t>абот</w:t>
      </w:r>
      <w:r w:rsidR="00032FAE">
        <w:rPr>
          <w:rFonts w:ascii="Times New Roman" w:hAnsi="Times New Roman" w:cs="Times New Roman"/>
          <w:sz w:val="26"/>
          <w:szCs w:val="26"/>
        </w:rPr>
        <w:t>а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архива </w:t>
      </w:r>
      <w:r w:rsidRPr="008C4286">
        <w:rPr>
          <w:rFonts w:ascii="Times New Roman" w:hAnsi="Times New Roman" w:cs="Times New Roman"/>
          <w:sz w:val="26"/>
          <w:szCs w:val="26"/>
        </w:rPr>
        <w:t>на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5032" w:rsidRDefault="001D5032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сохранности документов Архивного фонда ПМР;</w:t>
      </w:r>
    </w:p>
    <w:p w:rsidR="001D5032" w:rsidRDefault="001D5032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Государственный учет документов Архивного фонда ПМР и создание  научно-справочного аппарата;</w:t>
      </w:r>
    </w:p>
    <w:p w:rsidR="001D5032" w:rsidRDefault="001D5032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Комплектование </w:t>
      </w:r>
      <w:r w:rsidR="00C634F2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>
        <w:rPr>
          <w:rFonts w:ascii="Times New Roman" w:hAnsi="Times New Roman" w:cs="Times New Roman"/>
          <w:sz w:val="26"/>
          <w:szCs w:val="26"/>
        </w:rPr>
        <w:t>архива и экспертиза ценности документов;</w:t>
      </w:r>
    </w:p>
    <w:p w:rsidR="001D5032" w:rsidRDefault="001D5032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Использование и публикация документов</w:t>
      </w:r>
      <w:r w:rsidR="00C634F2">
        <w:rPr>
          <w:rFonts w:ascii="Times New Roman" w:hAnsi="Times New Roman" w:cs="Times New Roman"/>
          <w:sz w:val="26"/>
          <w:szCs w:val="26"/>
        </w:rPr>
        <w:t xml:space="preserve"> Архивного фонда ПМР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5032" w:rsidRDefault="001D5032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Межведомственный архив по личному составу;</w:t>
      </w:r>
    </w:p>
    <w:p w:rsidR="0032132B" w:rsidRPr="000C545F" w:rsidRDefault="0032132B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Межведомственный архив по личному составу сел и поселков;</w:t>
      </w:r>
    </w:p>
    <w:p w:rsidR="001D5032" w:rsidRDefault="001D5032" w:rsidP="001D50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Финансово-экономическая деятельность;</w:t>
      </w:r>
    </w:p>
    <w:p w:rsidR="001D5032" w:rsidRDefault="001D5032" w:rsidP="004628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обеспечение</w:t>
      </w:r>
    </w:p>
    <w:p w:rsidR="0032132B" w:rsidRDefault="0032132B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плана дана в приложении № 1.</w:t>
      </w:r>
    </w:p>
    <w:p w:rsidR="0072129C" w:rsidRDefault="0072129C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80E" w:rsidRPr="00E2343F" w:rsidRDefault="00AB21EA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43F">
        <w:rPr>
          <w:rFonts w:ascii="Times New Roman" w:hAnsi="Times New Roman" w:cs="Times New Roman"/>
          <w:b/>
          <w:sz w:val="26"/>
          <w:szCs w:val="26"/>
        </w:rPr>
        <w:t xml:space="preserve">2.1.2. </w:t>
      </w:r>
      <w:r w:rsidR="00D2480E" w:rsidRPr="00E2343F">
        <w:rPr>
          <w:rFonts w:ascii="Times New Roman" w:hAnsi="Times New Roman" w:cs="Times New Roman"/>
          <w:b/>
          <w:sz w:val="26"/>
          <w:szCs w:val="26"/>
        </w:rPr>
        <w:t>Приложения к плану работы территориального органа управления документацией и архивами на год</w:t>
      </w:r>
    </w:p>
    <w:p w:rsidR="00D2480E" w:rsidRDefault="00D2480E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F78F4" w:rsidRDefault="001C0A70" w:rsidP="001C0A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приложений к плану работы  ТОУДиА составляются:</w:t>
      </w:r>
    </w:p>
    <w:p w:rsidR="00F03497" w:rsidRDefault="00F03497" w:rsidP="00F03497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плана работы государственного архива на год (Приложение № 1 к плану работы ТОУДиА на _____год).</w:t>
      </w:r>
    </w:p>
    <w:p w:rsidR="00F03497" w:rsidRDefault="00F03497" w:rsidP="00F034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16">
        <w:rPr>
          <w:rFonts w:ascii="Times New Roman" w:hAnsi="Times New Roman" w:cs="Times New Roman"/>
          <w:sz w:val="26"/>
          <w:szCs w:val="26"/>
        </w:rPr>
        <w:t xml:space="preserve">Обязательным приложением к плану работы являются основные показатели плана работы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BA5316">
        <w:rPr>
          <w:rFonts w:ascii="Times New Roman" w:hAnsi="Times New Roman" w:cs="Times New Roman"/>
          <w:sz w:val="26"/>
          <w:szCs w:val="26"/>
        </w:rPr>
        <w:t xml:space="preserve">архива на год. Они включают наименования и объемы видов работ, выполнение которых </w:t>
      </w:r>
      <w:r>
        <w:rPr>
          <w:rFonts w:ascii="Times New Roman" w:hAnsi="Times New Roman" w:cs="Times New Roman"/>
          <w:sz w:val="26"/>
          <w:szCs w:val="26"/>
        </w:rPr>
        <w:t xml:space="preserve">планируется.  </w:t>
      </w:r>
    </w:p>
    <w:p w:rsidR="00F03497" w:rsidRDefault="00F03497" w:rsidP="00F034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Оформляется в табличной форме:</w:t>
      </w:r>
    </w:p>
    <w:p w:rsidR="00F03497" w:rsidRDefault="00F03497" w:rsidP="00F034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3497" w:rsidRDefault="00F03497" w:rsidP="00F034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5103"/>
        <w:gridCol w:w="1418"/>
        <w:gridCol w:w="1111"/>
        <w:gridCol w:w="1547"/>
      </w:tblGrid>
      <w:tr w:rsidR="00F03497" w:rsidTr="0033429B">
        <w:tc>
          <w:tcPr>
            <w:tcW w:w="675" w:type="dxa"/>
            <w:vAlign w:val="center"/>
          </w:tcPr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lastRenderedPageBreak/>
              <w:t>№ п/п</w:t>
            </w:r>
          </w:p>
        </w:tc>
        <w:tc>
          <w:tcPr>
            <w:tcW w:w="5103" w:type="dxa"/>
            <w:vAlign w:val="center"/>
          </w:tcPr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 xml:space="preserve"> основных направлений деятельности </w:t>
            </w:r>
          </w:p>
        </w:tc>
        <w:tc>
          <w:tcPr>
            <w:tcW w:w="1418" w:type="dxa"/>
            <w:vAlign w:val="center"/>
          </w:tcPr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Единица измерения</w:t>
            </w:r>
          </w:p>
        </w:tc>
        <w:tc>
          <w:tcPr>
            <w:tcW w:w="1111" w:type="dxa"/>
            <w:vAlign w:val="center"/>
          </w:tcPr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Объем работ</w:t>
            </w:r>
          </w:p>
        </w:tc>
        <w:tc>
          <w:tcPr>
            <w:tcW w:w="1547" w:type="dxa"/>
            <w:vAlign w:val="center"/>
          </w:tcPr>
          <w:p w:rsidR="00F03497" w:rsidRPr="00862BD5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F03497" w:rsidTr="0033429B">
        <w:tc>
          <w:tcPr>
            <w:tcW w:w="675" w:type="dxa"/>
          </w:tcPr>
          <w:p w:rsidR="00F03497" w:rsidRPr="007F28EA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03497" w:rsidRPr="007F28EA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03497" w:rsidRPr="007F28EA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F03497" w:rsidRPr="007F28EA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:rsidR="00F03497" w:rsidRPr="007F28EA" w:rsidRDefault="00F03497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F03497" w:rsidTr="0033429B">
        <w:tc>
          <w:tcPr>
            <w:tcW w:w="675" w:type="dxa"/>
          </w:tcPr>
          <w:p w:rsidR="00F03497" w:rsidRDefault="00F03497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03497" w:rsidRDefault="00F03497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03497" w:rsidRDefault="00F03497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</w:tcPr>
          <w:p w:rsidR="00F03497" w:rsidRDefault="00F03497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F03497" w:rsidRDefault="00F03497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3497" w:rsidRDefault="00F03497" w:rsidP="00F034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C0A70" w:rsidRPr="00C634F2" w:rsidRDefault="001C0A70" w:rsidP="003F20BB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34F2">
        <w:rPr>
          <w:rFonts w:ascii="Times New Roman" w:hAnsi="Times New Roman" w:cs="Times New Roman"/>
          <w:sz w:val="26"/>
          <w:szCs w:val="26"/>
        </w:rPr>
        <w:t>План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 xml:space="preserve"> 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>проведения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 xml:space="preserve"> 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3F20BB">
        <w:rPr>
          <w:rFonts w:ascii="Times New Roman" w:hAnsi="Times New Roman" w:cs="Times New Roman"/>
          <w:sz w:val="26"/>
          <w:szCs w:val="26"/>
        </w:rPr>
        <w:t xml:space="preserve">  </w:t>
      </w:r>
      <w:r w:rsidRPr="00C634F2">
        <w:rPr>
          <w:rFonts w:ascii="Times New Roman" w:hAnsi="Times New Roman" w:cs="Times New Roman"/>
          <w:sz w:val="26"/>
          <w:szCs w:val="26"/>
        </w:rPr>
        <w:t>соблюдения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>требований</w:t>
      </w:r>
      <w:r w:rsidR="003F20BB">
        <w:rPr>
          <w:rFonts w:ascii="Times New Roman" w:hAnsi="Times New Roman" w:cs="Times New Roman"/>
          <w:sz w:val="26"/>
          <w:szCs w:val="26"/>
        </w:rPr>
        <w:t xml:space="preserve"> </w:t>
      </w:r>
      <w:r w:rsidRPr="00C634F2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</w:p>
    <w:p w:rsidR="001C0A70" w:rsidRDefault="001C0A70" w:rsidP="001E4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DD">
        <w:rPr>
          <w:rFonts w:ascii="Times New Roman" w:hAnsi="Times New Roman" w:cs="Times New Roman"/>
          <w:sz w:val="26"/>
          <w:szCs w:val="26"/>
        </w:rPr>
        <w:t xml:space="preserve">в области архивного дела и управления документацией на </w:t>
      </w:r>
      <w:r w:rsidR="003F20BB">
        <w:rPr>
          <w:rFonts w:ascii="Times New Roman" w:hAnsi="Times New Roman" w:cs="Times New Roman"/>
          <w:sz w:val="26"/>
          <w:szCs w:val="26"/>
        </w:rPr>
        <w:t xml:space="preserve">____ </w:t>
      </w:r>
      <w:r w:rsidRPr="009B33DD">
        <w:rPr>
          <w:rFonts w:ascii="Times New Roman" w:hAnsi="Times New Roman" w:cs="Times New Roman"/>
          <w:sz w:val="26"/>
          <w:szCs w:val="26"/>
        </w:rPr>
        <w:t>год</w:t>
      </w:r>
      <w:r w:rsidR="003F20B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F03497">
        <w:rPr>
          <w:rFonts w:ascii="Times New Roman" w:hAnsi="Times New Roman" w:cs="Times New Roman"/>
          <w:sz w:val="26"/>
          <w:szCs w:val="26"/>
        </w:rPr>
        <w:t>2</w:t>
      </w:r>
      <w:r w:rsidR="003F20BB">
        <w:rPr>
          <w:rFonts w:ascii="Times New Roman" w:hAnsi="Times New Roman" w:cs="Times New Roman"/>
          <w:sz w:val="26"/>
          <w:szCs w:val="26"/>
        </w:rPr>
        <w:t xml:space="preserve"> к плану работы ТОУДиА)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464F" w:rsidRPr="001E464F" w:rsidRDefault="001C0A70" w:rsidP="001E46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составляется</w:t>
      </w:r>
      <w:r w:rsidR="003960DA">
        <w:rPr>
          <w:rFonts w:ascii="Times New Roman" w:hAnsi="Times New Roman" w:cs="Times New Roman"/>
          <w:sz w:val="26"/>
          <w:szCs w:val="26"/>
        </w:rPr>
        <w:t xml:space="preserve"> строго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2563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ланом</w:t>
      </w:r>
      <w:r w:rsidR="001E464F" w:rsidRPr="001E464F">
        <w:rPr>
          <w:rFonts w:ascii="Times New Roman" w:hAnsi="Times New Roman" w:cs="Times New Roman"/>
          <w:sz w:val="26"/>
          <w:szCs w:val="26"/>
        </w:rPr>
        <w:t xml:space="preserve"> </w:t>
      </w:r>
      <w:r w:rsidR="001E464F" w:rsidRPr="001E464F">
        <w:rPr>
          <w:rFonts w:ascii="Times New Roman" w:eastAsia="Times New Roman" w:hAnsi="Times New Roman" w:cs="Times New Roman"/>
          <w:sz w:val="26"/>
          <w:szCs w:val="26"/>
        </w:rPr>
        <w:t>проведения совместных проверок соблюдения требований законодательства в области архивного дела и управления документацией</w:t>
      </w:r>
      <w:r w:rsidR="00325637">
        <w:rPr>
          <w:rFonts w:ascii="Times New Roman" w:hAnsi="Times New Roman" w:cs="Times New Roman"/>
          <w:sz w:val="26"/>
          <w:szCs w:val="26"/>
        </w:rPr>
        <w:t>, утвержденным начальником ГСУДА МЮ ПМР</w:t>
      </w:r>
      <w:r w:rsidR="00473B85">
        <w:rPr>
          <w:rFonts w:ascii="Times New Roman" w:hAnsi="Times New Roman" w:cs="Times New Roman"/>
          <w:sz w:val="26"/>
          <w:szCs w:val="26"/>
        </w:rPr>
        <w:t xml:space="preserve"> и</w:t>
      </w:r>
      <w:r w:rsidR="00325637">
        <w:rPr>
          <w:rFonts w:ascii="Times New Roman" w:hAnsi="Times New Roman" w:cs="Times New Roman"/>
          <w:sz w:val="26"/>
          <w:szCs w:val="26"/>
        </w:rPr>
        <w:t xml:space="preserve"> разработанным на основании Ежегодного плана проведения проверок по городам и районам на </w:t>
      </w:r>
      <w:r w:rsidR="005C6789">
        <w:rPr>
          <w:rFonts w:ascii="Times New Roman" w:hAnsi="Times New Roman" w:cs="Times New Roman"/>
          <w:sz w:val="26"/>
          <w:szCs w:val="26"/>
        </w:rPr>
        <w:t>соответствующий</w:t>
      </w:r>
      <w:r w:rsidR="00325637">
        <w:rPr>
          <w:rFonts w:ascii="Times New Roman" w:hAnsi="Times New Roman" w:cs="Times New Roman"/>
          <w:sz w:val="26"/>
          <w:szCs w:val="26"/>
        </w:rPr>
        <w:t xml:space="preserve"> год</w:t>
      </w:r>
      <w:r w:rsidR="00473B85">
        <w:rPr>
          <w:rFonts w:ascii="Times New Roman" w:hAnsi="Times New Roman" w:cs="Times New Roman"/>
          <w:sz w:val="26"/>
          <w:szCs w:val="26"/>
        </w:rPr>
        <w:t>.</w:t>
      </w:r>
      <w:r w:rsidR="001E464F" w:rsidRPr="001E4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20BB" w:rsidRDefault="003F20BB" w:rsidP="001C0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оформляется в табличной форме:</w:t>
      </w:r>
    </w:p>
    <w:p w:rsidR="0094354F" w:rsidRDefault="0094354F" w:rsidP="001C0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4251"/>
        <w:gridCol w:w="3262"/>
        <w:gridCol w:w="1666"/>
      </w:tblGrid>
      <w:tr w:rsidR="003F20BB" w:rsidTr="003F20BB">
        <w:tc>
          <w:tcPr>
            <w:tcW w:w="675" w:type="dxa"/>
            <w:vAlign w:val="center"/>
          </w:tcPr>
          <w:p w:rsidR="003F20BB" w:rsidRPr="00862BD5" w:rsidRDefault="003F20BB" w:rsidP="003F2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251" w:type="dxa"/>
            <w:vAlign w:val="center"/>
          </w:tcPr>
          <w:p w:rsidR="003F20BB" w:rsidRPr="00862BD5" w:rsidRDefault="003F20BB" w:rsidP="003F2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Наименование субъекта контроля</w:t>
            </w:r>
          </w:p>
        </w:tc>
        <w:tc>
          <w:tcPr>
            <w:tcW w:w="3262" w:type="dxa"/>
            <w:vAlign w:val="center"/>
          </w:tcPr>
          <w:p w:rsidR="00862BD5" w:rsidRPr="00862BD5" w:rsidRDefault="003F20BB" w:rsidP="003F2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 xml:space="preserve">Место расположения </w:t>
            </w:r>
          </w:p>
          <w:p w:rsidR="003F20BB" w:rsidRPr="00862BD5" w:rsidRDefault="003F20BB" w:rsidP="003F2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субъекта контроля</w:t>
            </w:r>
          </w:p>
        </w:tc>
        <w:tc>
          <w:tcPr>
            <w:tcW w:w="1666" w:type="dxa"/>
            <w:vAlign w:val="center"/>
          </w:tcPr>
          <w:p w:rsidR="003F20BB" w:rsidRPr="00862BD5" w:rsidRDefault="003F20BB" w:rsidP="003F20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3F20BB" w:rsidTr="003F20BB">
        <w:tc>
          <w:tcPr>
            <w:tcW w:w="675" w:type="dxa"/>
          </w:tcPr>
          <w:p w:rsidR="003F20BB" w:rsidRPr="007F28EA" w:rsidRDefault="007F28EA" w:rsidP="007F28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3F20BB" w:rsidRPr="007F28EA" w:rsidRDefault="007F28EA" w:rsidP="007F28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62" w:type="dxa"/>
          </w:tcPr>
          <w:p w:rsidR="003F20BB" w:rsidRPr="007F28EA" w:rsidRDefault="007F28EA" w:rsidP="007F28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3F20BB" w:rsidRPr="007F28EA" w:rsidRDefault="007F28EA" w:rsidP="007F28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3F20BB" w:rsidTr="003F20BB">
        <w:tc>
          <w:tcPr>
            <w:tcW w:w="675" w:type="dxa"/>
          </w:tcPr>
          <w:p w:rsidR="003F20BB" w:rsidRDefault="003F20BB" w:rsidP="003F20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</w:tcPr>
          <w:p w:rsidR="003F20BB" w:rsidRDefault="003F20BB" w:rsidP="003F20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</w:tcPr>
          <w:p w:rsidR="003F20BB" w:rsidRDefault="003F20BB" w:rsidP="003F20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F20BB" w:rsidRDefault="003F20BB" w:rsidP="003F20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63C6" w:rsidRDefault="008A63C6" w:rsidP="008A63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F6FDE" w:rsidRDefault="00DF6FDE" w:rsidP="00DF6FDE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проверки наличия и физического состояния дел государственного архива </w:t>
      </w:r>
      <w:r w:rsidRPr="008C4286">
        <w:rPr>
          <w:rFonts w:ascii="Times New Roman" w:hAnsi="Times New Roman" w:cs="Times New Roman"/>
          <w:sz w:val="26"/>
          <w:szCs w:val="26"/>
        </w:rPr>
        <w:t xml:space="preserve"> на год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год).</w:t>
      </w:r>
    </w:p>
    <w:p w:rsidR="006E4724" w:rsidRDefault="000317F1" w:rsidP="007D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составляется в </w:t>
      </w:r>
      <w:r w:rsidRPr="000317F1">
        <w:rPr>
          <w:rFonts w:ascii="Times New Roman" w:hAnsi="Times New Roman" w:cs="Times New Roman"/>
          <w:sz w:val="26"/>
          <w:szCs w:val="26"/>
        </w:rPr>
        <w:t xml:space="preserve">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17F1">
        <w:rPr>
          <w:rFonts w:ascii="Times New Roman" w:hAnsi="Times New Roman" w:cs="Times New Roman"/>
          <w:sz w:val="26"/>
          <w:szCs w:val="26"/>
        </w:rPr>
        <w:t>установления  соответствия  фактического  наличия  единиц  хранения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17F1">
        <w:rPr>
          <w:rFonts w:ascii="Times New Roman" w:hAnsi="Times New Roman" w:cs="Times New Roman"/>
          <w:sz w:val="26"/>
          <w:szCs w:val="26"/>
        </w:rPr>
        <w:t>количеству,  числящемуся  по учетным документам, выявления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17F1">
        <w:rPr>
          <w:rFonts w:ascii="Times New Roman" w:hAnsi="Times New Roman" w:cs="Times New Roman"/>
          <w:sz w:val="26"/>
          <w:szCs w:val="26"/>
        </w:rPr>
        <w:t>подлежащих различным видам реставрационной и технической обработки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65E7D">
        <w:rPr>
          <w:rFonts w:ascii="Times New Roman" w:hAnsi="Times New Roman" w:cs="Times New Roman"/>
          <w:sz w:val="26"/>
          <w:szCs w:val="26"/>
        </w:rPr>
        <w:t>Фонды, подлежащие проверки наличия и физического состояния дел, включаются в план</w:t>
      </w:r>
      <w:r w:rsidR="00C65E7D" w:rsidRPr="00C65E7D">
        <w:t xml:space="preserve"> </w:t>
      </w:r>
      <w:r w:rsidR="00C65E7D" w:rsidRPr="00C65E7D">
        <w:rPr>
          <w:rFonts w:ascii="Times New Roman" w:hAnsi="Times New Roman" w:cs="Times New Roman"/>
          <w:sz w:val="26"/>
          <w:szCs w:val="26"/>
        </w:rPr>
        <w:t xml:space="preserve">на основании   решения   экспертно-проверочной   комиссии      архива   в   зависимости  от </w:t>
      </w:r>
      <w:r w:rsidR="00C65E7D">
        <w:rPr>
          <w:rFonts w:ascii="Times New Roman" w:hAnsi="Times New Roman" w:cs="Times New Roman"/>
          <w:sz w:val="26"/>
          <w:szCs w:val="26"/>
        </w:rPr>
        <w:t>необходимости,</w:t>
      </w:r>
      <w:r w:rsidR="00C65E7D" w:rsidRPr="00C65E7D">
        <w:rPr>
          <w:rFonts w:ascii="Times New Roman" w:hAnsi="Times New Roman" w:cs="Times New Roman"/>
          <w:sz w:val="26"/>
          <w:szCs w:val="26"/>
        </w:rPr>
        <w:t xml:space="preserve"> интенсивности использования  и состояния учета документов</w:t>
      </w:r>
      <w:r w:rsidR="00C65E7D">
        <w:rPr>
          <w:rFonts w:ascii="Times New Roman" w:hAnsi="Times New Roman" w:cs="Times New Roman"/>
          <w:sz w:val="26"/>
          <w:szCs w:val="26"/>
        </w:rPr>
        <w:t xml:space="preserve">. Форма плана </w:t>
      </w:r>
      <w:r w:rsidR="00AB21EA">
        <w:rPr>
          <w:rFonts w:ascii="Times New Roman" w:hAnsi="Times New Roman" w:cs="Times New Roman"/>
          <w:sz w:val="26"/>
          <w:szCs w:val="26"/>
        </w:rPr>
        <w:t>представлена в конце п.2.1.2.</w:t>
      </w:r>
    </w:p>
    <w:p w:rsidR="00DF6FDE" w:rsidRDefault="00DF6FDE" w:rsidP="00DF6FDE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усовершенствования описей</w:t>
      </w:r>
      <w:r w:rsidRPr="00DF6F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год).</w:t>
      </w:r>
    </w:p>
    <w:p w:rsidR="004015B7" w:rsidRDefault="00943505" w:rsidP="00AB2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505">
        <w:rPr>
          <w:rFonts w:ascii="Times New Roman" w:hAnsi="Times New Roman" w:cs="Times New Roman"/>
          <w:sz w:val="26"/>
          <w:szCs w:val="26"/>
        </w:rPr>
        <w:t>Усовершенствование описей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3505">
        <w:rPr>
          <w:rFonts w:ascii="Times New Roman" w:hAnsi="Times New Roman" w:cs="Times New Roman"/>
          <w:sz w:val="26"/>
          <w:szCs w:val="26"/>
        </w:rPr>
        <w:t>для уточнения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943505">
        <w:rPr>
          <w:rFonts w:ascii="Times New Roman" w:hAnsi="Times New Roman" w:cs="Times New Roman"/>
          <w:sz w:val="26"/>
          <w:szCs w:val="26"/>
        </w:rPr>
        <w:t>аголовков,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3505">
        <w:rPr>
          <w:rFonts w:ascii="Times New Roman" w:hAnsi="Times New Roman" w:cs="Times New Roman"/>
          <w:sz w:val="26"/>
          <w:szCs w:val="26"/>
        </w:rPr>
        <w:t>составления необходимого справочного аппарата к описи.</w:t>
      </w:r>
      <w:r w:rsidR="00065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1EA" w:rsidRDefault="00AB21EA" w:rsidP="00AB2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плана представлена в конце п.2.1.2.</w:t>
      </w:r>
    </w:p>
    <w:p w:rsidR="00DF6FDE" w:rsidRDefault="00DF6FDE" w:rsidP="00DF6FDE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7F37">
        <w:rPr>
          <w:rFonts w:ascii="Times New Roman" w:hAnsi="Times New Roman" w:cs="Times New Roman"/>
          <w:sz w:val="26"/>
          <w:szCs w:val="26"/>
        </w:rPr>
        <w:t>План комплектования государственного архива на го</w:t>
      </w:r>
      <w:r>
        <w:rPr>
          <w:rFonts w:ascii="Times New Roman" w:hAnsi="Times New Roman" w:cs="Times New Roman"/>
          <w:sz w:val="26"/>
          <w:szCs w:val="26"/>
        </w:rPr>
        <w:t xml:space="preserve">д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год).</w:t>
      </w:r>
    </w:p>
    <w:p w:rsidR="004015B7" w:rsidRDefault="00065A45" w:rsidP="00AB2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A45">
        <w:rPr>
          <w:rFonts w:ascii="Times New Roman" w:hAnsi="Times New Roman" w:cs="Times New Roman"/>
          <w:sz w:val="26"/>
          <w:szCs w:val="26"/>
        </w:rPr>
        <w:t xml:space="preserve">План составляется на основании списка источников комплектования государственного архива, </w:t>
      </w:r>
      <w:r>
        <w:rPr>
          <w:rFonts w:ascii="Times New Roman" w:hAnsi="Times New Roman" w:cs="Times New Roman"/>
          <w:sz w:val="26"/>
          <w:szCs w:val="26"/>
        </w:rPr>
        <w:t xml:space="preserve">разработанного </w:t>
      </w:r>
      <w:r w:rsidR="00EF6902" w:rsidRPr="00065A45">
        <w:rPr>
          <w:rFonts w:ascii="Times New Roman" w:hAnsi="Times New Roman" w:cs="Times New Roman"/>
          <w:sz w:val="26"/>
          <w:szCs w:val="26"/>
        </w:rPr>
        <w:t xml:space="preserve">в  соответствии </w:t>
      </w:r>
      <w:r w:rsidRPr="00065A45">
        <w:rPr>
          <w:rFonts w:ascii="Times New Roman" w:hAnsi="Times New Roman" w:cs="Times New Roman"/>
          <w:sz w:val="26"/>
          <w:szCs w:val="26"/>
        </w:rPr>
        <w:t xml:space="preserve">с требованиями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65A45">
        <w:rPr>
          <w:rFonts w:ascii="Times New Roman" w:hAnsi="Times New Roman" w:cs="Times New Roman"/>
          <w:sz w:val="26"/>
          <w:szCs w:val="26"/>
        </w:rPr>
        <w:t>сновных правил работы государственных архивов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EF6902" w:rsidRPr="00065A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1EA" w:rsidRDefault="00AB21EA" w:rsidP="00AB2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плана представлена в конце п.2.1.2.</w:t>
      </w:r>
    </w:p>
    <w:p w:rsidR="00670999" w:rsidRDefault="00DA463B" w:rsidP="00DF6FDE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проведения</w:t>
      </w:r>
      <w:r w:rsidR="001C0A70">
        <w:rPr>
          <w:rFonts w:ascii="Times New Roman" w:hAnsi="Times New Roman" w:cs="Times New Roman"/>
          <w:sz w:val="26"/>
          <w:szCs w:val="26"/>
        </w:rPr>
        <w:t xml:space="preserve"> экспертиз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C0A70">
        <w:rPr>
          <w:rFonts w:ascii="Times New Roman" w:hAnsi="Times New Roman" w:cs="Times New Roman"/>
          <w:sz w:val="26"/>
          <w:szCs w:val="26"/>
        </w:rPr>
        <w:t xml:space="preserve"> ценности и научно-технической обработк</w:t>
      </w:r>
      <w:r>
        <w:rPr>
          <w:rFonts w:ascii="Times New Roman" w:hAnsi="Times New Roman" w:cs="Times New Roman"/>
          <w:sz w:val="26"/>
          <w:szCs w:val="26"/>
        </w:rPr>
        <w:t xml:space="preserve">и документов учреждений, организаций, предприятий </w:t>
      </w:r>
      <w:r w:rsidR="00DF6FDE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 xml:space="preserve">6 </w:t>
      </w:r>
      <w:r w:rsidR="00DF6FDE">
        <w:rPr>
          <w:rFonts w:ascii="Times New Roman" w:hAnsi="Times New Roman" w:cs="Times New Roman"/>
          <w:sz w:val="26"/>
          <w:szCs w:val="26"/>
        </w:rPr>
        <w:t>к плану работы ТОУДиА на ____ год).</w:t>
      </w:r>
      <w:r w:rsidR="00670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FDE" w:rsidRDefault="00670999" w:rsidP="006709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плане указывается перечень учреждений, организаций, предприятий  - источников комплектования государственного архива, которым в планируемом периоде подлежит провести экспертизу ценности и научно-техническую обработку документов.</w:t>
      </w:r>
    </w:p>
    <w:p w:rsidR="00AB21EA" w:rsidRPr="00AB21EA" w:rsidRDefault="00AB21EA" w:rsidP="00AB2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1EA">
        <w:rPr>
          <w:rFonts w:ascii="Times New Roman" w:hAnsi="Times New Roman" w:cs="Times New Roman"/>
          <w:sz w:val="26"/>
          <w:szCs w:val="26"/>
        </w:rPr>
        <w:t>Форма плана представлена в конце п.2.1.2.</w:t>
      </w:r>
    </w:p>
    <w:p w:rsidR="00AB21EA" w:rsidRDefault="000C2CB5" w:rsidP="007B12B0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проверки наличия и физического состояния дел</w:t>
      </w:r>
      <w:r w:rsidR="00386663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386663"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D66E34">
        <w:rPr>
          <w:rFonts w:ascii="Times New Roman" w:hAnsi="Times New Roman" w:cs="Times New Roman"/>
          <w:sz w:val="26"/>
          <w:szCs w:val="26"/>
        </w:rPr>
        <w:t xml:space="preserve"> 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7</w:t>
      </w:r>
      <w:r w:rsidR="00D66E34"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</w:t>
      </w:r>
      <w:r w:rsidR="00AB2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0004" w:rsidRDefault="00AB21EA" w:rsidP="00AB21E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плана представлена в конце п. 2.1.2. </w:t>
      </w:r>
    </w:p>
    <w:p w:rsidR="00D66E34" w:rsidRDefault="000C2CB5" w:rsidP="00D66E34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усовершенствования описей</w:t>
      </w:r>
      <w:r w:rsidR="00386663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386663"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D66E34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 xml:space="preserve">8 </w:t>
      </w:r>
      <w:r w:rsidR="00D66E34">
        <w:rPr>
          <w:rFonts w:ascii="Times New Roman" w:hAnsi="Times New Roman" w:cs="Times New Roman"/>
          <w:sz w:val="26"/>
          <w:szCs w:val="26"/>
        </w:rPr>
        <w:t>к Плану работы ТОУДиА на ____ год)</w:t>
      </w:r>
      <w:r w:rsidR="007F28EA">
        <w:rPr>
          <w:rFonts w:ascii="Times New Roman" w:hAnsi="Times New Roman" w:cs="Times New Roman"/>
          <w:sz w:val="26"/>
          <w:szCs w:val="26"/>
        </w:rPr>
        <w:t>.</w:t>
      </w:r>
    </w:p>
    <w:p w:rsidR="008A5DBF" w:rsidRPr="008A5DBF" w:rsidRDefault="008A5DBF" w:rsidP="008A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DBF">
        <w:rPr>
          <w:rFonts w:ascii="Times New Roman" w:hAnsi="Times New Roman" w:cs="Times New Roman"/>
          <w:sz w:val="26"/>
          <w:szCs w:val="26"/>
        </w:rPr>
        <w:t xml:space="preserve">Форма плана представлена в конце п. 2.1.2. </w:t>
      </w:r>
    </w:p>
    <w:p w:rsidR="00D66E34" w:rsidRDefault="000C2CB5" w:rsidP="00D66E34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7F37">
        <w:rPr>
          <w:rFonts w:ascii="Times New Roman" w:hAnsi="Times New Roman" w:cs="Times New Roman"/>
          <w:sz w:val="26"/>
          <w:szCs w:val="26"/>
        </w:rPr>
        <w:t>План комплектования</w:t>
      </w:r>
      <w:r w:rsidR="00386663" w:rsidRPr="00386663">
        <w:rPr>
          <w:rFonts w:ascii="Times New Roman" w:hAnsi="Times New Roman" w:cs="Times New Roman"/>
          <w:sz w:val="26"/>
          <w:szCs w:val="26"/>
        </w:rPr>
        <w:t xml:space="preserve"> </w:t>
      </w:r>
      <w:r w:rsidR="00386663">
        <w:rPr>
          <w:rFonts w:ascii="Times New Roman" w:hAnsi="Times New Roman" w:cs="Times New Roman"/>
          <w:sz w:val="26"/>
          <w:szCs w:val="26"/>
        </w:rPr>
        <w:t>МВА по личному составу</w:t>
      </w:r>
      <w:r w:rsidR="00D66E34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9</w:t>
      </w:r>
      <w:r w:rsidR="00D66E34"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</w:t>
      </w:r>
      <w:r w:rsidR="007F28EA">
        <w:rPr>
          <w:rFonts w:ascii="Times New Roman" w:hAnsi="Times New Roman" w:cs="Times New Roman"/>
          <w:sz w:val="26"/>
          <w:szCs w:val="26"/>
        </w:rPr>
        <w:t>.</w:t>
      </w:r>
    </w:p>
    <w:p w:rsidR="008A5DBF" w:rsidRPr="008A5DBF" w:rsidRDefault="008A5DBF" w:rsidP="008A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DBF">
        <w:rPr>
          <w:rFonts w:ascii="Times New Roman" w:hAnsi="Times New Roman" w:cs="Times New Roman"/>
          <w:sz w:val="26"/>
          <w:szCs w:val="26"/>
        </w:rPr>
        <w:t xml:space="preserve">Форма плана представлена в конце п. 2.1.2. </w:t>
      </w:r>
    </w:p>
    <w:p w:rsidR="00D66E34" w:rsidRDefault="007B12B0" w:rsidP="00D66E34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проверки наличия и физического состояния дел</w:t>
      </w:r>
      <w:r w:rsidRPr="00386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МВА по личному составу сел и поселков</w:t>
      </w:r>
      <w:r w:rsidR="00E77D17">
        <w:rPr>
          <w:rFonts w:ascii="Times New Roman" w:hAnsi="Times New Roman" w:cs="Times New Roman"/>
          <w:sz w:val="28"/>
          <w:szCs w:val="28"/>
        </w:rPr>
        <w:t>*</w:t>
      </w:r>
      <w:r w:rsidR="00D66E34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C6789">
        <w:rPr>
          <w:rFonts w:ascii="Times New Roman" w:hAnsi="Times New Roman" w:cs="Times New Roman"/>
          <w:sz w:val="26"/>
          <w:szCs w:val="26"/>
        </w:rPr>
        <w:t>10</w:t>
      </w:r>
      <w:r w:rsidR="00D66E34">
        <w:rPr>
          <w:rFonts w:ascii="Times New Roman" w:hAnsi="Times New Roman" w:cs="Times New Roman"/>
          <w:sz w:val="26"/>
          <w:szCs w:val="26"/>
        </w:rPr>
        <w:t xml:space="preserve"> к Плану работы ТОУДиА на ____ год)</w:t>
      </w:r>
      <w:r w:rsidR="008A5DBF">
        <w:rPr>
          <w:rFonts w:ascii="Times New Roman" w:hAnsi="Times New Roman" w:cs="Times New Roman"/>
          <w:sz w:val="26"/>
          <w:szCs w:val="26"/>
        </w:rPr>
        <w:t>.</w:t>
      </w:r>
    </w:p>
    <w:p w:rsidR="008A5DBF" w:rsidRPr="008A5DBF" w:rsidRDefault="008A5DBF" w:rsidP="008A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DBF">
        <w:rPr>
          <w:rFonts w:ascii="Times New Roman" w:hAnsi="Times New Roman" w:cs="Times New Roman"/>
          <w:sz w:val="26"/>
          <w:szCs w:val="26"/>
        </w:rPr>
        <w:t xml:space="preserve">Форма плана представлена в конце п. 2.1.2. </w:t>
      </w:r>
    </w:p>
    <w:p w:rsidR="00670999" w:rsidRDefault="001C0A70" w:rsidP="00975665">
      <w:pPr>
        <w:pStyle w:val="a3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бюджета рабочего времени</w:t>
      </w:r>
      <w:r w:rsidR="00D2071A">
        <w:rPr>
          <w:rFonts w:ascii="Times New Roman" w:hAnsi="Times New Roman" w:cs="Times New Roman"/>
          <w:sz w:val="26"/>
          <w:szCs w:val="26"/>
        </w:rPr>
        <w:t xml:space="preserve"> (Приложение № 1</w:t>
      </w:r>
      <w:r w:rsidR="005C6789">
        <w:rPr>
          <w:rFonts w:ascii="Times New Roman" w:hAnsi="Times New Roman" w:cs="Times New Roman"/>
          <w:sz w:val="26"/>
          <w:szCs w:val="26"/>
        </w:rPr>
        <w:t>1</w:t>
      </w:r>
      <w:r w:rsidR="00D2071A">
        <w:rPr>
          <w:rFonts w:ascii="Times New Roman" w:hAnsi="Times New Roman" w:cs="Times New Roman"/>
          <w:sz w:val="26"/>
          <w:szCs w:val="26"/>
        </w:rPr>
        <w:t xml:space="preserve">  к Плану работы ТОУДиА на ___год)</w:t>
      </w:r>
      <w:r w:rsidR="00670999">
        <w:rPr>
          <w:rFonts w:ascii="Times New Roman" w:hAnsi="Times New Roman" w:cs="Times New Roman"/>
          <w:sz w:val="26"/>
          <w:szCs w:val="26"/>
        </w:rPr>
        <w:t>.</w:t>
      </w:r>
    </w:p>
    <w:p w:rsidR="00E33B55" w:rsidRPr="00E33B55" w:rsidRDefault="00062072" w:rsidP="00E33B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составлении годового плана работы ТОУДиА необходимо </w:t>
      </w:r>
      <w:r w:rsidR="00E00178">
        <w:rPr>
          <w:rFonts w:ascii="Times New Roman" w:hAnsi="Times New Roman" w:cs="Times New Roman"/>
          <w:sz w:val="26"/>
          <w:szCs w:val="26"/>
        </w:rPr>
        <w:t xml:space="preserve">произвести расчет бюджета рабочего времени с целью </w:t>
      </w:r>
      <w:r>
        <w:rPr>
          <w:rFonts w:ascii="Times New Roman" w:hAnsi="Times New Roman" w:cs="Times New Roman"/>
          <w:sz w:val="26"/>
          <w:szCs w:val="26"/>
        </w:rPr>
        <w:t>определ</w:t>
      </w:r>
      <w:r w:rsidR="00E00178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полезн</w:t>
      </w:r>
      <w:r w:rsidR="00E00178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фонд</w:t>
      </w:r>
      <w:r w:rsidR="00E0017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рабочего времени. </w:t>
      </w:r>
      <w:r w:rsidRPr="00062072">
        <w:rPr>
          <w:rFonts w:ascii="Times New Roman" w:hAnsi="Times New Roman" w:cs="Times New Roman"/>
          <w:sz w:val="26"/>
          <w:szCs w:val="26"/>
        </w:rPr>
        <w:t>Полезный фонд рабочего времени представляет собой разность между номинальным фондом рабочего времени и общим количеством регламентированных законом невыходов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94300D">
        <w:rPr>
          <w:rFonts w:ascii="Times New Roman" w:hAnsi="Times New Roman" w:cs="Times New Roman"/>
          <w:sz w:val="26"/>
          <w:szCs w:val="26"/>
        </w:rPr>
        <w:t xml:space="preserve"> </w:t>
      </w:r>
      <w:r w:rsidR="003033B2">
        <w:rPr>
          <w:rFonts w:ascii="Times New Roman" w:hAnsi="Times New Roman" w:cs="Times New Roman"/>
          <w:sz w:val="26"/>
          <w:szCs w:val="26"/>
        </w:rPr>
        <w:t>Ном</w:t>
      </w:r>
      <w:r w:rsidR="0094300D">
        <w:rPr>
          <w:rFonts w:ascii="Times New Roman" w:hAnsi="Times New Roman" w:cs="Times New Roman"/>
          <w:sz w:val="26"/>
          <w:szCs w:val="26"/>
        </w:rPr>
        <w:t>и</w:t>
      </w:r>
      <w:r w:rsidR="003033B2">
        <w:rPr>
          <w:rFonts w:ascii="Times New Roman" w:hAnsi="Times New Roman" w:cs="Times New Roman"/>
          <w:sz w:val="26"/>
          <w:szCs w:val="26"/>
        </w:rPr>
        <w:t>нальный</w:t>
      </w:r>
      <w:r w:rsidR="0094300D">
        <w:rPr>
          <w:rFonts w:ascii="Times New Roman" w:hAnsi="Times New Roman" w:cs="Times New Roman"/>
          <w:sz w:val="26"/>
          <w:szCs w:val="26"/>
        </w:rPr>
        <w:t xml:space="preserve"> </w:t>
      </w:r>
      <w:r w:rsidR="0094300D" w:rsidRPr="0094300D">
        <w:rPr>
          <w:rFonts w:ascii="Times New Roman" w:hAnsi="Times New Roman" w:cs="Times New Roman"/>
          <w:sz w:val="26"/>
          <w:szCs w:val="26"/>
        </w:rPr>
        <w:t xml:space="preserve">фонд рабочего времени на 1 человека </w:t>
      </w:r>
      <w:r w:rsidR="00F042E0">
        <w:rPr>
          <w:rFonts w:ascii="Times New Roman" w:hAnsi="Times New Roman" w:cs="Times New Roman"/>
          <w:sz w:val="26"/>
          <w:szCs w:val="26"/>
        </w:rPr>
        <w:t>ежегодно устанавливается приказом Министерства по социальной защите и труду ПМР (</w:t>
      </w:r>
      <w:r w:rsidR="00E33B5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95FD4">
        <w:rPr>
          <w:rFonts w:ascii="Times New Roman" w:hAnsi="Times New Roman" w:cs="Times New Roman"/>
          <w:sz w:val="26"/>
          <w:szCs w:val="26"/>
        </w:rPr>
        <w:t>с</w:t>
      </w:r>
      <w:r w:rsidR="00E33B55">
        <w:rPr>
          <w:rFonts w:ascii="Times New Roman" w:hAnsi="Times New Roman" w:cs="Times New Roman"/>
          <w:sz w:val="26"/>
          <w:szCs w:val="26"/>
        </w:rPr>
        <w:t xml:space="preserve"> Приказом  М</w:t>
      </w:r>
      <w:r w:rsidR="00E33B55" w:rsidRPr="00E33B55">
        <w:rPr>
          <w:rFonts w:ascii="Times New Roman" w:hAnsi="Times New Roman" w:cs="Times New Roman"/>
          <w:sz w:val="26"/>
          <w:szCs w:val="26"/>
        </w:rPr>
        <w:t>инистерства по социальной защите и труду</w:t>
      </w:r>
      <w:r w:rsidR="00E33B55">
        <w:rPr>
          <w:rFonts w:ascii="Times New Roman" w:hAnsi="Times New Roman" w:cs="Times New Roman"/>
          <w:sz w:val="26"/>
          <w:szCs w:val="26"/>
        </w:rPr>
        <w:t xml:space="preserve"> ПМР</w:t>
      </w:r>
      <w:r w:rsidR="00E33B55" w:rsidRPr="00E33B55">
        <w:rPr>
          <w:rFonts w:ascii="Times New Roman" w:hAnsi="Times New Roman" w:cs="Times New Roman"/>
          <w:sz w:val="26"/>
          <w:szCs w:val="26"/>
        </w:rPr>
        <w:t xml:space="preserve">  </w:t>
      </w:r>
      <w:r w:rsidR="00C063CB" w:rsidRPr="00E33B55">
        <w:rPr>
          <w:rFonts w:ascii="Times New Roman" w:hAnsi="Times New Roman" w:cs="Times New Roman"/>
          <w:sz w:val="26"/>
          <w:szCs w:val="26"/>
        </w:rPr>
        <w:t>от 15 июля 2015 года</w:t>
      </w:r>
      <w:r w:rsidR="00C063CB">
        <w:rPr>
          <w:rFonts w:ascii="Times New Roman" w:hAnsi="Times New Roman" w:cs="Times New Roman"/>
          <w:sz w:val="26"/>
          <w:szCs w:val="26"/>
        </w:rPr>
        <w:t xml:space="preserve"> </w:t>
      </w:r>
      <w:r w:rsidR="00C063CB" w:rsidRPr="00E33B55">
        <w:rPr>
          <w:rFonts w:ascii="Times New Roman" w:hAnsi="Times New Roman" w:cs="Times New Roman"/>
          <w:sz w:val="26"/>
          <w:szCs w:val="26"/>
        </w:rPr>
        <w:t>№ 679</w:t>
      </w:r>
      <w:r w:rsidR="00C063CB">
        <w:rPr>
          <w:rFonts w:ascii="Times New Roman" w:hAnsi="Times New Roman" w:cs="Times New Roman"/>
          <w:sz w:val="26"/>
          <w:szCs w:val="26"/>
        </w:rPr>
        <w:t xml:space="preserve"> «О</w:t>
      </w:r>
      <w:r w:rsidR="00C063CB" w:rsidRPr="00E33B55">
        <w:rPr>
          <w:rFonts w:ascii="Times New Roman" w:hAnsi="Times New Roman" w:cs="Times New Roman"/>
          <w:sz w:val="26"/>
          <w:szCs w:val="26"/>
        </w:rPr>
        <w:t>б установлении планового количества рабочего времени</w:t>
      </w:r>
      <w:r w:rsidR="00C063CB">
        <w:rPr>
          <w:rFonts w:ascii="Times New Roman" w:hAnsi="Times New Roman" w:cs="Times New Roman"/>
          <w:sz w:val="26"/>
          <w:szCs w:val="26"/>
        </w:rPr>
        <w:t xml:space="preserve"> </w:t>
      </w:r>
      <w:r w:rsidR="00C063CB" w:rsidRPr="00E33B55">
        <w:rPr>
          <w:rFonts w:ascii="Times New Roman" w:hAnsi="Times New Roman" w:cs="Times New Roman"/>
          <w:sz w:val="26"/>
          <w:szCs w:val="26"/>
        </w:rPr>
        <w:t>на 2016 год</w:t>
      </w:r>
      <w:r w:rsidR="00C063CB">
        <w:rPr>
          <w:rFonts w:ascii="Times New Roman" w:hAnsi="Times New Roman" w:cs="Times New Roman"/>
          <w:sz w:val="26"/>
          <w:szCs w:val="26"/>
        </w:rPr>
        <w:t>»</w:t>
      </w:r>
      <w:r w:rsidR="00795FD4" w:rsidRPr="00795FD4">
        <w:t xml:space="preserve"> </w:t>
      </w:r>
      <w:r w:rsidR="00795FD4">
        <w:rPr>
          <w:rFonts w:ascii="Times New Roman" w:hAnsi="Times New Roman" w:cs="Times New Roman"/>
          <w:sz w:val="26"/>
          <w:szCs w:val="26"/>
        </w:rPr>
        <w:t>п</w:t>
      </w:r>
      <w:r w:rsidR="00795FD4" w:rsidRPr="00795FD4">
        <w:rPr>
          <w:rFonts w:ascii="Times New Roman" w:hAnsi="Times New Roman" w:cs="Times New Roman"/>
          <w:sz w:val="26"/>
          <w:szCs w:val="26"/>
        </w:rPr>
        <w:t>лановое количество рабочего времени на 2016 год для пятидневной рабочей недели</w:t>
      </w:r>
      <w:r w:rsidR="00C063CB" w:rsidRPr="00E33B55">
        <w:rPr>
          <w:rFonts w:ascii="Times New Roman" w:hAnsi="Times New Roman" w:cs="Times New Roman"/>
          <w:sz w:val="26"/>
          <w:szCs w:val="26"/>
        </w:rPr>
        <w:t xml:space="preserve"> </w:t>
      </w:r>
      <w:r w:rsidR="00795FD4">
        <w:rPr>
          <w:rFonts w:ascii="Times New Roman" w:hAnsi="Times New Roman" w:cs="Times New Roman"/>
          <w:sz w:val="26"/>
          <w:szCs w:val="26"/>
        </w:rPr>
        <w:t>установлено 250 рабочих дней).</w:t>
      </w:r>
    </w:p>
    <w:p w:rsidR="00914228" w:rsidRDefault="00E00178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расчете </w:t>
      </w:r>
      <w:r w:rsidR="00914228">
        <w:rPr>
          <w:rFonts w:ascii="Times New Roman" w:hAnsi="Times New Roman" w:cs="Times New Roman"/>
          <w:sz w:val="26"/>
          <w:szCs w:val="26"/>
        </w:rPr>
        <w:t xml:space="preserve"> бюджета рабочего времени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228">
        <w:rPr>
          <w:rFonts w:ascii="Times New Roman" w:hAnsi="Times New Roman" w:cs="Times New Roman"/>
          <w:sz w:val="26"/>
          <w:szCs w:val="26"/>
        </w:rPr>
        <w:t>п</w:t>
      </w:r>
      <w:r w:rsidR="006D33A3" w:rsidRPr="00914228">
        <w:rPr>
          <w:rFonts w:ascii="Times New Roman" w:hAnsi="Times New Roman" w:cs="Times New Roman"/>
          <w:sz w:val="26"/>
          <w:szCs w:val="26"/>
        </w:rPr>
        <w:t>редусматривается резерв рабочего времени на</w:t>
      </w:r>
      <w:r w:rsidR="00914228">
        <w:rPr>
          <w:rFonts w:ascii="Times New Roman" w:hAnsi="Times New Roman" w:cs="Times New Roman"/>
          <w:sz w:val="26"/>
          <w:szCs w:val="26"/>
        </w:rPr>
        <w:t>:</w:t>
      </w:r>
    </w:p>
    <w:p w:rsidR="00914228" w:rsidRDefault="00914228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плановые и внеплановые отпуска – 10 %, </w:t>
      </w:r>
    </w:p>
    <w:p w:rsidR="000E42CF" w:rsidRDefault="00914228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D33A3" w:rsidRPr="00914228">
        <w:rPr>
          <w:rFonts w:ascii="Times New Roman" w:hAnsi="Times New Roman" w:cs="Times New Roman"/>
          <w:sz w:val="26"/>
          <w:szCs w:val="26"/>
        </w:rPr>
        <w:t xml:space="preserve"> выполнение внеплановых заданий</w:t>
      </w:r>
      <w:r>
        <w:rPr>
          <w:rFonts w:ascii="Times New Roman" w:hAnsi="Times New Roman" w:cs="Times New Roman"/>
          <w:sz w:val="26"/>
          <w:szCs w:val="26"/>
        </w:rPr>
        <w:t xml:space="preserve">  -  </w:t>
      </w:r>
      <w:r w:rsidR="006D33A3" w:rsidRPr="00914228">
        <w:rPr>
          <w:rFonts w:ascii="Times New Roman" w:hAnsi="Times New Roman" w:cs="Times New Roman"/>
          <w:sz w:val="26"/>
          <w:szCs w:val="26"/>
        </w:rPr>
        <w:t>10%</w:t>
      </w:r>
      <w:r w:rsidR="000E42C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E42CF" w:rsidRDefault="000E42CF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временную нетрудоспособность – 5 % </w:t>
      </w:r>
      <w:r w:rsidR="006D33A3" w:rsidRPr="00914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A70" w:rsidRDefault="006D33A3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28">
        <w:rPr>
          <w:rFonts w:ascii="Times New Roman" w:hAnsi="Times New Roman" w:cs="Times New Roman"/>
          <w:sz w:val="26"/>
          <w:szCs w:val="26"/>
        </w:rPr>
        <w:t>от годового бюджета рабочего времени</w:t>
      </w:r>
      <w:r w:rsidR="00914228">
        <w:rPr>
          <w:rFonts w:ascii="Times New Roman" w:hAnsi="Times New Roman" w:cs="Times New Roman"/>
          <w:sz w:val="26"/>
          <w:szCs w:val="26"/>
        </w:rPr>
        <w:t>.</w:t>
      </w:r>
    </w:p>
    <w:p w:rsidR="00D2071A" w:rsidRDefault="004B340E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оформлении приложения  указывается:</w:t>
      </w:r>
    </w:p>
    <w:p w:rsidR="004B340E" w:rsidRDefault="004B340E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 сотрудников ТОУДиА</w:t>
      </w:r>
      <w:r w:rsidR="00741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340E" w:rsidRDefault="004B340E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номинальный фонд рабочего времени на 1 </w:t>
      </w:r>
      <w:r w:rsidR="0074196E">
        <w:rPr>
          <w:rFonts w:ascii="Times New Roman" w:hAnsi="Times New Roman" w:cs="Times New Roman"/>
          <w:sz w:val="26"/>
          <w:szCs w:val="26"/>
        </w:rPr>
        <w:t>человека</w:t>
      </w:r>
      <w:r>
        <w:rPr>
          <w:rFonts w:ascii="Times New Roman" w:hAnsi="Times New Roman" w:cs="Times New Roman"/>
          <w:sz w:val="26"/>
          <w:szCs w:val="26"/>
        </w:rPr>
        <w:t xml:space="preserve"> и общее количество рабочих дней всех сотрудников;</w:t>
      </w:r>
    </w:p>
    <w:p w:rsidR="004B340E" w:rsidRDefault="004B340E" w:rsidP="000620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74196E">
        <w:rPr>
          <w:rFonts w:ascii="Times New Roman" w:hAnsi="Times New Roman" w:cs="Times New Roman"/>
          <w:sz w:val="26"/>
          <w:szCs w:val="26"/>
        </w:rPr>
        <w:t>непроизводственные затраты времени:</w:t>
      </w:r>
    </w:p>
    <w:p w:rsidR="0074196E" w:rsidRDefault="0074196E" w:rsidP="00741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плановые и внеплановые отпуска – (кол-во дней), </w:t>
      </w:r>
    </w:p>
    <w:p w:rsidR="0074196E" w:rsidRDefault="0074196E" w:rsidP="00741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914228">
        <w:rPr>
          <w:rFonts w:ascii="Times New Roman" w:hAnsi="Times New Roman" w:cs="Times New Roman"/>
          <w:sz w:val="26"/>
          <w:szCs w:val="26"/>
        </w:rPr>
        <w:t xml:space="preserve"> выполнение внеплановых заданий</w:t>
      </w:r>
      <w:r>
        <w:rPr>
          <w:rFonts w:ascii="Times New Roman" w:hAnsi="Times New Roman" w:cs="Times New Roman"/>
          <w:sz w:val="26"/>
          <w:szCs w:val="26"/>
        </w:rPr>
        <w:t xml:space="preserve">  -  (кол-во дней), </w:t>
      </w:r>
    </w:p>
    <w:p w:rsidR="00CF47A4" w:rsidRDefault="0074196E" w:rsidP="00741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CF4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временн</w:t>
      </w:r>
      <w:r w:rsidR="00CF47A4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нетрудоспособность – (кол-во дней)</w:t>
      </w:r>
      <w:r w:rsidR="00CF47A4">
        <w:rPr>
          <w:rFonts w:ascii="Times New Roman" w:hAnsi="Times New Roman" w:cs="Times New Roman"/>
          <w:sz w:val="26"/>
          <w:szCs w:val="26"/>
        </w:rPr>
        <w:t>;</w:t>
      </w:r>
    </w:p>
    <w:p w:rsidR="0074196E" w:rsidRDefault="00CF47A4" w:rsidP="007419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полезный фонд рабочего времени - (кол-во дней).</w:t>
      </w:r>
    </w:p>
    <w:p w:rsidR="001C0A70" w:rsidRDefault="006D33A3" w:rsidP="007559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Планы, представленные в п</w:t>
      </w:r>
      <w:r w:rsidR="00D66E34">
        <w:rPr>
          <w:rFonts w:ascii="Times New Roman" w:hAnsi="Times New Roman" w:cs="Times New Roman"/>
          <w:sz w:val="26"/>
          <w:szCs w:val="26"/>
        </w:rPr>
        <w:t>риложения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="00D66E34">
        <w:rPr>
          <w:rFonts w:ascii="Times New Roman" w:hAnsi="Times New Roman" w:cs="Times New Roman"/>
          <w:sz w:val="26"/>
          <w:szCs w:val="26"/>
        </w:rPr>
        <w:t xml:space="preserve"> № </w:t>
      </w:r>
      <w:r w:rsidR="005C6789">
        <w:rPr>
          <w:rFonts w:ascii="Times New Roman" w:hAnsi="Times New Roman" w:cs="Times New Roman"/>
          <w:sz w:val="26"/>
          <w:szCs w:val="26"/>
        </w:rPr>
        <w:t>3</w:t>
      </w:r>
      <w:r w:rsidR="00D66E34">
        <w:rPr>
          <w:rFonts w:ascii="Times New Roman" w:hAnsi="Times New Roman" w:cs="Times New Roman"/>
          <w:sz w:val="26"/>
          <w:szCs w:val="26"/>
        </w:rPr>
        <w:t xml:space="preserve"> - </w:t>
      </w:r>
      <w:r w:rsidR="005C6789">
        <w:rPr>
          <w:rFonts w:ascii="Times New Roman" w:hAnsi="Times New Roman" w:cs="Times New Roman"/>
          <w:sz w:val="26"/>
          <w:szCs w:val="26"/>
        </w:rPr>
        <w:t>10</w:t>
      </w:r>
      <w:r w:rsidR="00D66E34">
        <w:rPr>
          <w:rFonts w:ascii="Times New Roman" w:hAnsi="Times New Roman" w:cs="Times New Roman"/>
          <w:sz w:val="26"/>
          <w:szCs w:val="26"/>
        </w:rPr>
        <w:t xml:space="preserve"> оформляются </w:t>
      </w:r>
      <w:r w:rsidR="0072129C">
        <w:rPr>
          <w:rFonts w:ascii="Times New Roman" w:hAnsi="Times New Roman" w:cs="Times New Roman"/>
          <w:sz w:val="26"/>
          <w:szCs w:val="26"/>
        </w:rPr>
        <w:t xml:space="preserve">по </w:t>
      </w:r>
      <w:r w:rsidR="008A5DBF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D66E34">
        <w:rPr>
          <w:rFonts w:ascii="Times New Roman" w:hAnsi="Times New Roman" w:cs="Times New Roman"/>
          <w:sz w:val="26"/>
          <w:szCs w:val="26"/>
        </w:rPr>
        <w:t>табличной форме:</w:t>
      </w:r>
    </w:p>
    <w:p w:rsidR="00D66E34" w:rsidRDefault="00D66E34" w:rsidP="0032132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675"/>
        <w:gridCol w:w="992"/>
        <w:gridCol w:w="3969"/>
        <w:gridCol w:w="851"/>
        <w:gridCol w:w="1559"/>
        <w:gridCol w:w="1099"/>
      </w:tblGrid>
      <w:tr w:rsidR="00D66E34" w:rsidTr="00C22C58">
        <w:tc>
          <w:tcPr>
            <w:tcW w:w="675" w:type="dxa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992" w:type="dxa"/>
            <w:vAlign w:val="center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№ фонда</w:t>
            </w:r>
          </w:p>
        </w:tc>
        <w:tc>
          <w:tcPr>
            <w:tcW w:w="3969" w:type="dxa"/>
            <w:vAlign w:val="center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Наименование фонда</w:t>
            </w:r>
          </w:p>
        </w:tc>
        <w:tc>
          <w:tcPr>
            <w:tcW w:w="851" w:type="dxa"/>
            <w:vAlign w:val="center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Годы</w:t>
            </w:r>
          </w:p>
        </w:tc>
        <w:tc>
          <w:tcPr>
            <w:tcW w:w="1559" w:type="dxa"/>
            <w:vAlign w:val="center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Количество дел</w:t>
            </w:r>
          </w:p>
        </w:tc>
        <w:tc>
          <w:tcPr>
            <w:tcW w:w="1099" w:type="dxa"/>
            <w:vAlign w:val="center"/>
          </w:tcPr>
          <w:p w:rsidR="00D66E34" w:rsidRPr="00862BD5" w:rsidRDefault="00D66E34" w:rsidP="00E272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BD5">
              <w:rPr>
                <w:rFonts w:ascii="Times New Roman" w:hAnsi="Times New Roman" w:cs="Times New Roman"/>
                <w:b/>
                <w:i/>
              </w:rPr>
              <w:t>Приме-чание</w:t>
            </w:r>
          </w:p>
        </w:tc>
      </w:tr>
      <w:tr w:rsidR="007F28EA" w:rsidTr="00C22C58">
        <w:tc>
          <w:tcPr>
            <w:tcW w:w="675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7F28EA" w:rsidRPr="007F28EA" w:rsidRDefault="007F28EA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D66E34" w:rsidTr="00C22C58">
        <w:tc>
          <w:tcPr>
            <w:tcW w:w="675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D66E34" w:rsidRDefault="00D66E34" w:rsidP="00D66E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6E34" w:rsidRDefault="00D66E34" w:rsidP="00D66E3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E1838" w:rsidRDefault="001674A1" w:rsidP="00CF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4A1">
        <w:rPr>
          <w:rFonts w:ascii="Times New Roman" w:hAnsi="Times New Roman" w:cs="Times New Roman"/>
          <w:sz w:val="26"/>
          <w:szCs w:val="26"/>
        </w:rPr>
        <w:lastRenderedPageBreak/>
        <w:t>Контроль за выполнением планов и качеством работы осуществляется руководством</w:t>
      </w:r>
      <w:r>
        <w:rPr>
          <w:rFonts w:ascii="Times New Roman" w:hAnsi="Times New Roman" w:cs="Times New Roman"/>
          <w:sz w:val="26"/>
          <w:szCs w:val="26"/>
        </w:rPr>
        <w:t xml:space="preserve">  ТОУДиА  и ГСУДА МЮ ПМР.</w:t>
      </w:r>
    </w:p>
    <w:p w:rsidR="00F03497" w:rsidRDefault="00F03497" w:rsidP="00CF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1838" w:rsidRPr="00D2480E" w:rsidRDefault="0020298C" w:rsidP="00C47BF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>Отчетная документация</w:t>
      </w:r>
    </w:p>
    <w:p w:rsidR="0020298C" w:rsidRDefault="0020298C" w:rsidP="0020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298C" w:rsidRPr="0020298C" w:rsidRDefault="0020298C" w:rsidP="0020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98C">
        <w:rPr>
          <w:rFonts w:ascii="Times New Roman" w:hAnsi="Times New Roman" w:cs="Times New Roman"/>
          <w:sz w:val="26"/>
          <w:szCs w:val="26"/>
        </w:rPr>
        <w:t>Отчет - документ, содержащий сведения о результатах деятельности за определенный период времени, выполнении мероприятий, поручений, заданий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02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776" w:rsidRDefault="009F4776" w:rsidP="00CF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776">
        <w:rPr>
          <w:rFonts w:ascii="Times New Roman" w:hAnsi="Times New Roman" w:cs="Times New Roman"/>
          <w:sz w:val="26"/>
          <w:szCs w:val="26"/>
        </w:rPr>
        <w:t>По срокам представления</w:t>
      </w:r>
      <w:r w:rsidR="0072129C">
        <w:rPr>
          <w:rFonts w:ascii="Times New Roman" w:hAnsi="Times New Roman" w:cs="Times New Roman"/>
          <w:sz w:val="26"/>
          <w:szCs w:val="26"/>
        </w:rPr>
        <w:t xml:space="preserve"> -</w:t>
      </w:r>
      <w:r w:rsidRPr="009F4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ТОУДиА составляет</w:t>
      </w:r>
      <w:r w:rsidRPr="009F477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47BF5">
        <w:rPr>
          <w:rFonts w:ascii="Times New Roman" w:hAnsi="Times New Roman" w:cs="Times New Roman"/>
          <w:sz w:val="26"/>
          <w:szCs w:val="26"/>
        </w:rPr>
        <w:t xml:space="preserve">ые и </w:t>
      </w:r>
      <w:r w:rsidR="00C47BF5" w:rsidRPr="009F4776">
        <w:rPr>
          <w:rFonts w:ascii="Times New Roman" w:hAnsi="Times New Roman" w:cs="Times New Roman"/>
          <w:sz w:val="26"/>
          <w:szCs w:val="26"/>
        </w:rPr>
        <w:t>квартальн</w:t>
      </w:r>
      <w:r w:rsidR="00C47BF5">
        <w:rPr>
          <w:rFonts w:ascii="Times New Roman" w:hAnsi="Times New Roman" w:cs="Times New Roman"/>
          <w:sz w:val="26"/>
          <w:szCs w:val="26"/>
        </w:rPr>
        <w:t>ые  отчеты.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D63" w:rsidRPr="008C4286" w:rsidRDefault="00CF1D63" w:rsidP="00CF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отчетной документации состоит из: о</w:t>
      </w:r>
      <w:r w:rsidRPr="008C4286">
        <w:rPr>
          <w:rFonts w:ascii="Times New Roman" w:hAnsi="Times New Roman" w:cs="Times New Roman"/>
          <w:sz w:val="26"/>
          <w:szCs w:val="26"/>
        </w:rPr>
        <w:t>тчет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4286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работе территориального органа управления документацией и архивами </w:t>
      </w:r>
      <w:r w:rsidRPr="008C4286">
        <w:rPr>
          <w:rFonts w:ascii="Times New Roman" w:hAnsi="Times New Roman" w:cs="Times New Roman"/>
          <w:sz w:val="26"/>
          <w:szCs w:val="26"/>
        </w:rPr>
        <w:t>за год</w:t>
      </w:r>
      <w:r w:rsidR="00797A3D">
        <w:rPr>
          <w:rFonts w:ascii="Times New Roman" w:hAnsi="Times New Roman" w:cs="Times New Roman"/>
          <w:sz w:val="26"/>
          <w:szCs w:val="26"/>
        </w:rPr>
        <w:t xml:space="preserve"> и следующих приложений:</w:t>
      </w:r>
      <w:r>
        <w:rPr>
          <w:rFonts w:ascii="Times New Roman" w:hAnsi="Times New Roman" w:cs="Times New Roman"/>
          <w:sz w:val="26"/>
          <w:szCs w:val="26"/>
        </w:rPr>
        <w:t xml:space="preserve">  отчет о проведении проверок соблюдения требований законодательства в области архивного дела и управления документацией; </w:t>
      </w:r>
      <w:r w:rsidR="00B230C3">
        <w:rPr>
          <w:rFonts w:ascii="Times New Roman" w:hAnsi="Times New Roman" w:cs="Times New Roman"/>
          <w:sz w:val="26"/>
          <w:szCs w:val="26"/>
        </w:rPr>
        <w:t xml:space="preserve">основные показатели выполнения плана работы </w:t>
      </w:r>
      <w:r>
        <w:rPr>
          <w:rFonts w:ascii="Times New Roman" w:hAnsi="Times New Roman" w:cs="Times New Roman"/>
          <w:sz w:val="26"/>
          <w:szCs w:val="26"/>
        </w:rPr>
        <w:t>за год;</w:t>
      </w:r>
      <w:r w:rsidR="00D96F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паспорт архива;</w:t>
      </w:r>
      <w:r w:rsidR="002578A2">
        <w:rPr>
          <w:rFonts w:ascii="Times New Roman" w:hAnsi="Times New Roman" w:cs="Times New Roman"/>
          <w:sz w:val="26"/>
          <w:szCs w:val="26"/>
        </w:rPr>
        <w:t xml:space="preserve"> отчет о проверке наличия дел государственного архива;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770">
        <w:rPr>
          <w:rFonts w:ascii="Times New Roman" w:hAnsi="Times New Roman" w:cs="Times New Roman"/>
          <w:sz w:val="26"/>
          <w:szCs w:val="26"/>
        </w:rPr>
        <w:t>о</w:t>
      </w:r>
      <w:r w:rsidR="002578A2">
        <w:rPr>
          <w:rFonts w:ascii="Times New Roman" w:hAnsi="Times New Roman" w:cs="Times New Roman"/>
          <w:sz w:val="26"/>
          <w:szCs w:val="26"/>
        </w:rPr>
        <w:t xml:space="preserve">тчет об усовершенствовании описей;  </w:t>
      </w:r>
      <w:r>
        <w:rPr>
          <w:rFonts w:ascii="Times New Roman" w:hAnsi="Times New Roman" w:cs="Times New Roman"/>
          <w:sz w:val="26"/>
          <w:szCs w:val="26"/>
        </w:rPr>
        <w:t>сведени</w:t>
      </w:r>
      <w:r w:rsidR="0046367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комплектовании государственного архива; </w:t>
      </w:r>
      <w:r w:rsidR="002578A2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экспертизы ценности и научно-технической обработке документов; </w:t>
      </w:r>
      <w:r w:rsidR="00AB6770">
        <w:rPr>
          <w:rFonts w:ascii="Times New Roman" w:hAnsi="Times New Roman" w:cs="Times New Roman"/>
          <w:sz w:val="26"/>
          <w:szCs w:val="26"/>
        </w:rPr>
        <w:t>с</w:t>
      </w:r>
      <w:r w:rsidR="00AB6770" w:rsidRPr="00F47207">
        <w:rPr>
          <w:rFonts w:ascii="Times New Roman" w:hAnsi="Times New Roman" w:cs="Times New Roman"/>
          <w:sz w:val="26"/>
          <w:szCs w:val="26"/>
        </w:rPr>
        <w:t>ведения  о состоянии  хранения   документов  в  организациях - источниках комплектования архива</w:t>
      </w:r>
      <w:r w:rsidR="00AB6770">
        <w:rPr>
          <w:rFonts w:ascii="Times New Roman" w:hAnsi="Times New Roman" w:cs="Times New Roman"/>
          <w:sz w:val="26"/>
          <w:szCs w:val="26"/>
        </w:rPr>
        <w:t>;</w:t>
      </w:r>
      <w:r w:rsidR="00AB6770" w:rsidRPr="00F47207">
        <w:rPr>
          <w:rFonts w:ascii="Times New Roman" w:hAnsi="Times New Roman" w:cs="Times New Roman"/>
          <w:sz w:val="26"/>
          <w:szCs w:val="26"/>
        </w:rPr>
        <w:t xml:space="preserve"> </w:t>
      </w:r>
      <w:r w:rsidR="00A62887">
        <w:rPr>
          <w:rFonts w:ascii="Times New Roman" w:hAnsi="Times New Roman" w:cs="Times New Roman"/>
          <w:sz w:val="26"/>
          <w:szCs w:val="26"/>
        </w:rPr>
        <w:t>о</w:t>
      </w:r>
      <w:r w:rsidR="00AB6770">
        <w:rPr>
          <w:rFonts w:ascii="Times New Roman" w:hAnsi="Times New Roman" w:cs="Times New Roman"/>
          <w:sz w:val="26"/>
          <w:szCs w:val="26"/>
        </w:rPr>
        <w:t>чет о проверке наличия дел МВА по личному составу</w:t>
      </w:r>
      <w:r w:rsidR="00A62887">
        <w:rPr>
          <w:rFonts w:ascii="Times New Roman" w:hAnsi="Times New Roman" w:cs="Times New Roman"/>
          <w:sz w:val="26"/>
          <w:szCs w:val="26"/>
        </w:rPr>
        <w:t>; отчет о совершенствовании описей МВА по личному составу; отчет о комплектовании МВА по личному составу; отчет  о проверке наличия дел МВА по личному составу сел и поселков; пояснительная записка.</w:t>
      </w:r>
    </w:p>
    <w:p w:rsidR="004B11C2" w:rsidRDefault="004B11C2" w:rsidP="007E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80E" w:rsidRPr="00D2480E" w:rsidRDefault="00D2480E" w:rsidP="00F76EBB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80E">
        <w:rPr>
          <w:rFonts w:ascii="Times New Roman" w:hAnsi="Times New Roman" w:cs="Times New Roman"/>
          <w:b/>
          <w:sz w:val="26"/>
          <w:szCs w:val="26"/>
        </w:rPr>
        <w:t>Отчет о работе территориального органа управления документацией и архивами за год</w:t>
      </w:r>
    </w:p>
    <w:p w:rsidR="00D2480E" w:rsidRDefault="00D2480E" w:rsidP="00B2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2C60" w:rsidRDefault="00B26045" w:rsidP="00B2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045">
        <w:rPr>
          <w:rFonts w:ascii="Times New Roman" w:hAnsi="Times New Roman" w:cs="Times New Roman"/>
          <w:sz w:val="26"/>
          <w:szCs w:val="26"/>
        </w:rPr>
        <w:t>В текстовом отчете о работе</w:t>
      </w:r>
      <w:r>
        <w:rPr>
          <w:rFonts w:ascii="Times New Roman" w:hAnsi="Times New Roman" w:cs="Times New Roman"/>
          <w:sz w:val="26"/>
          <w:szCs w:val="26"/>
        </w:rPr>
        <w:t xml:space="preserve"> ТОУДиА</w:t>
      </w:r>
      <w:r w:rsidRPr="00B26045">
        <w:rPr>
          <w:rFonts w:ascii="Times New Roman" w:hAnsi="Times New Roman" w:cs="Times New Roman"/>
          <w:sz w:val="26"/>
          <w:szCs w:val="26"/>
        </w:rPr>
        <w:t xml:space="preserve"> за год дается описание выполненной работы, анализируются ее итоги и излагаются выводы.  Структура годового отчета в общих чертах повторяет структуру годового плана. </w:t>
      </w:r>
    </w:p>
    <w:p w:rsidR="00BE2C60" w:rsidRDefault="005333DC" w:rsidP="00B2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26045" w:rsidRPr="00B26045">
        <w:rPr>
          <w:rFonts w:ascii="Times New Roman" w:hAnsi="Times New Roman" w:cs="Times New Roman"/>
          <w:sz w:val="26"/>
          <w:szCs w:val="26"/>
        </w:rPr>
        <w:t xml:space="preserve">труктура текстового отчета </w:t>
      </w:r>
      <w:r w:rsidR="00BE2C60">
        <w:rPr>
          <w:rFonts w:ascii="Times New Roman" w:hAnsi="Times New Roman" w:cs="Times New Roman"/>
          <w:sz w:val="26"/>
          <w:szCs w:val="26"/>
        </w:rPr>
        <w:t>следующая:</w:t>
      </w:r>
    </w:p>
    <w:p w:rsidR="00D36216" w:rsidRPr="00B163B0" w:rsidRDefault="00BE2C60" w:rsidP="00B163B0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3B0">
        <w:rPr>
          <w:rFonts w:ascii="Times New Roman" w:hAnsi="Times New Roman" w:cs="Times New Roman"/>
          <w:sz w:val="26"/>
          <w:szCs w:val="26"/>
        </w:rPr>
        <w:t>Организационно-методические мероприятия ТОУДиА</w:t>
      </w:r>
      <w:r w:rsidR="00D36216" w:rsidRPr="00B163B0">
        <w:rPr>
          <w:rFonts w:ascii="Times New Roman" w:hAnsi="Times New Roman" w:cs="Times New Roman"/>
          <w:sz w:val="26"/>
          <w:szCs w:val="26"/>
        </w:rPr>
        <w:t>;</w:t>
      </w:r>
    </w:p>
    <w:p w:rsidR="0094354F" w:rsidRDefault="0094354F" w:rsidP="00B163B0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Деятельность совещательных органов при ТОУДиА; </w:t>
      </w:r>
    </w:p>
    <w:p w:rsidR="00D36216" w:rsidRDefault="00D36216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Контрольные мероприятия;</w:t>
      </w:r>
    </w:p>
    <w:p w:rsidR="00032FAE" w:rsidRPr="008C4286" w:rsidRDefault="00032FAE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C4286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4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архива </w:t>
      </w:r>
      <w:r w:rsidRPr="008C4286">
        <w:rPr>
          <w:rFonts w:ascii="Times New Roman" w:hAnsi="Times New Roman" w:cs="Times New Roman"/>
          <w:sz w:val="26"/>
          <w:szCs w:val="26"/>
        </w:rPr>
        <w:t>на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2FAE" w:rsidRDefault="00032FAE" w:rsidP="00032F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сохранности документов Архивного фонда ПМР;</w:t>
      </w:r>
    </w:p>
    <w:p w:rsidR="00032FAE" w:rsidRDefault="00032FAE" w:rsidP="00032F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Государственный учет документов Архивного фонда ПМР и создание  научно-справочного аппарата;</w:t>
      </w:r>
    </w:p>
    <w:p w:rsidR="00032FAE" w:rsidRDefault="00032FAE" w:rsidP="00032F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Комплектование государственного архива и экспертиза ценности документов;</w:t>
      </w:r>
    </w:p>
    <w:p w:rsidR="00032FAE" w:rsidRDefault="00032FAE" w:rsidP="00032F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Использование и публикация документов Архивного фонда ПМР;</w:t>
      </w:r>
    </w:p>
    <w:p w:rsidR="00032FAE" w:rsidRDefault="00032FAE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Межведомственный архив по личному составу;</w:t>
      </w:r>
    </w:p>
    <w:p w:rsidR="00032FAE" w:rsidRPr="000C545F" w:rsidRDefault="00032FAE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Межведомственный архив по личному составу сел и поселков;</w:t>
      </w:r>
    </w:p>
    <w:p w:rsidR="00032FAE" w:rsidRDefault="00032FAE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Финансово-экономическая деятельность;</w:t>
      </w:r>
    </w:p>
    <w:p w:rsidR="00032FAE" w:rsidRDefault="00032FAE" w:rsidP="006E0659">
      <w:pPr>
        <w:pStyle w:val="a3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обеспечение</w:t>
      </w:r>
    </w:p>
    <w:p w:rsidR="00B26045" w:rsidRPr="00B26045" w:rsidRDefault="00B26045" w:rsidP="00B2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045">
        <w:rPr>
          <w:rFonts w:ascii="Times New Roman" w:hAnsi="Times New Roman" w:cs="Times New Roman"/>
          <w:sz w:val="26"/>
          <w:szCs w:val="26"/>
        </w:rPr>
        <w:t>При составлении отчета не должно быть повторов, дублирования материалов в разных разделах отчета; не должно быть расхождений статистических данных текстового отчета,  паспорта архива</w:t>
      </w:r>
      <w:r w:rsidR="00A62887">
        <w:rPr>
          <w:rFonts w:ascii="Times New Roman" w:hAnsi="Times New Roman" w:cs="Times New Roman"/>
          <w:sz w:val="26"/>
          <w:szCs w:val="26"/>
        </w:rPr>
        <w:t>, приложений</w:t>
      </w:r>
      <w:r w:rsidRPr="00B26045">
        <w:rPr>
          <w:rFonts w:ascii="Times New Roman" w:hAnsi="Times New Roman" w:cs="Times New Roman"/>
          <w:sz w:val="26"/>
          <w:szCs w:val="26"/>
        </w:rPr>
        <w:t xml:space="preserve">. </w:t>
      </w:r>
      <w:r w:rsidR="00173E69">
        <w:rPr>
          <w:rFonts w:ascii="Times New Roman" w:hAnsi="Times New Roman" w:cs="Times New Roman"/>
          <w:sz w:val="26"/>
          <w:szCs w:val="26"/>
        </w:rPr>
        <w:t>В текстовой части отчета</w:t>
      </w:r>
      <w:r w:rsidR="00D67367">
        <w:rPr>
          <w:rFonts w:ascii="Times New Roman" w:hAnsi="Times New Roman" w:cs="Times New Roman"/>
          <w:sz w:val="26"/>
          <w:szCs w:val="26"/>
        </w:rPr>
        <w:t xml:space="preserve"> описываются общие сведения</w:t>
      </w:r>
      <w:r w:rsidR="00173E69">
        <w:rPr>
          <w:rFonts w:ascii="Times New Roman" w:hAnsi="Times New Roman" w:cs="Times New Roman"/>
          <w:sz w:val="26"/>
          <w:szCs w:val="26"/>
        </w:rPr>
        <w:t xml:space="preserve"> необходимо указывать ссылки на соответствующие приложения.</w:t>
      </w:r>
    </w:p>
    <w:p w:rsidR="00C434FB" w:rsidRDefault="00C434FB" w:rsidP="007E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480E" w:rsidRPr="00E2343F" w:rsidRDefault="00173E69" w:rsidP="00173E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4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2.2.2. </w:t>
      </w:r>
      <w:r w:rsidR="00E2343F" w:rsidRPr="00E2343F">
        <w:rPr>
          <w:rFonts w:ascii="Times New Roman" w:hAnsi="Times New Roman" w:cs="Times New Roman"/>
          <w:b/>
          <w:sz w:val="26"/>
          <w:szCs w:val="26"/>
        </w:rPr>
        <w:t>Приложения к отчету о работе территориального органа управления документацией и архивами за год</w:t>
      </w:r>
    </w:p>
    <w:p w:rsidR="00D2480E" w:rsidRDefault="00D2480E" w:rsidP="00173E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73E69" w:rsidRDefault="00173E69" w:rsidP="00173E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приложений к </w:t>
      </w:r>
      <w:r w:rsidR="0052154A">
        <w:rPr>
          <w:rFonts w:ascii="Times New Roman" w:hAnsi="Times New Roman" w:cs="Times New Roman"/>
          <w:sz w:val="26"/>
          <w:szCs w:val="26"/>
        </w:rPr>
        <w:t>отчету</w:t>
      </w:r>
      <w:r w:rsidR="00755908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75590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 ТОУДиА </w:t>
      </w:r>
      <w:r w:rsidR="00B77A50">
        <w:rPr>
          <w:rFonts w:ascii="Times New Roman" w:hAnsi="Times New Roman" w:cs="Times New Roman"/>
          <w:sz w:val="26"/>
          <w:szCs w:val="26"/>
        </w:rPr>
        <w:t xml:space="preserve"> за год </w:t>
      </w:r>
      <w:r>
        <w:rPr>
          <w:rFonts w:ascii="Times New Roman" w:hAnsi="Times New Roman" w:cs="Times New Roman"/>
          <w:sz w:val="26"/>
          <w:szCs w:val="26"/>
        </w:rPr>
        <w:t>составляются:</w:t>
      </w:r>
    </w:p>
    <w:p w:rsidR="00296840" w:rsidRPr="00296840" w:rsidRDefault="00961F1D" w:rsidP="002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6840">
        <w:rPr>
          <w:rFonts w:ascii="Times New Roman" w:hAnsi="Times New Roman" w:cs="Times New Roman"/>
          <w:sz w:val="26"/>
          <w:szCs w:val="26"/>
        </w:rPr>
        <w:t>1</w:t>
      </w:r>
      <w:r w:rsidR="00E2343F" w:rsidRPr="00296840">
        <w:rPr>
          <w:rFonts w:ascii="Times New Roman" w:hAnsi="Times New Roman" w:cs="Times New Roman"/>
          <w:sz w:val="26"/>
          <w:szCs w:val="26"/>
        </w:rPr>
        <w:t>)</w:t>
      </w:r>
      <w:r w:rsidRPr="00296840">
        <w:rPr>
          <w:rFonts w:ascii="Times New Roman" w:hAnsi="Times New Roman" w:cs="Times New Roman"/>
          <w:sz w:val="26"/>
          <w:szCs w:val="26"/>
        </w:rPr>
        <w:t xml:space="preserve"> </w:t>
      </w:r>
      <w:r w:rsidR="00E369FF" w:rsidRPr="00296840">
        <w:rPr>
          <w:rFonts w:ascii="Times New Roman" w:hAnsi="Times New Roman" w:cs="Times New Roman"/>
          <w:sz w:val="26"/>
          <w:szCs w:val="26"/>
        </w:rPr>
        <w:t xml:space="preserve"> </w:t>
      </w:r>
      <w:r w:rsidR="00296840" w:rsidRPr="00296840">
        <w:rPr>
          <w:rFonts w:ascii="Times New Roman" w:hAnsi="Times New Roman" w:cs="Times New Roman"/>
          <w:sz w:val="26"/>
          <w:szCs w:val="26"/>
        </w:rPr>
        <w:t xml:space="preserve">Основные показатели выполнения плана работы ТОУДиА за ___ год (Приложение № </w:t>
      </w:r>
      <w:r w:rsidR="00296840">
        <w:rPr>
          <w:rFonts w:ascii="Times New Roman" w:hAnsi="Times New Roman" w:cs="Times New Roman"/>
          <w:sz w:val="26"/>
          <w:szCs w:val="26"/>
        </w:rPr>
        <w:t>1</w:t>
      </w:r>
      <w:r w:rsidR="00296840" w:rsidRPr="00296840">
        <w:rPr>
          <w:rFonts w:ascii="Times New Roman" w:hAnsi="Times New Roman" w:cs="Times New Roman"/>
          <w:sz w:val="26"/>
          <w:szCs w:val="26"/>
        </w:rPr>
        <w:t xml:space="preserve">  к отчету ТОУДиА за ____ год).</w:t>
      </w:r>
    </w:p>
    <w:p w:rsidR="00296840" w:rsidRDefault="00296840" w:rsidP="002968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обобщенной форме представляются сведения об исполнении основных показателей работы ТОУДиА за отчетный период. Оформляется в виде таблицы:</w:t>
      </w:r>
    </w:p>
    <w:p w:rsidR="00296840" w:rsidRDefault="00296840" w:rsidP="002968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44"/>
        <w:gridCol w:w="4100"/>
        <w:gridCol w:w="1276"/>
        <w:gridCol w:w="851"/>
        <w:gridCol w:w="850"/>
        <w:gridCol w:w="1276"/>
        <w:gridCol w:w="957"/>
      </w:tblGrid>
      <w:tr w:rsidR="00296840" w:rsidTr="0033429B">
        <w:trPr>
          <w:trHeight w:val="295"/>
        </w:trPr>
        <w:tc>
          <w:tcPr>
            <w:tcW w:w="544" w:type="dxa"/>
            <w:vMerge w:val="restart"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296840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Наименование </w:t>
            </w:r>
          </w:p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основных показателей работы</w:t>
            </w:r>
          </w:p>
        </w:tc>
        <w:tc>
          <w:tcPr>
            <w:tcW w:w="1276" w:type="dxa"/>
            <w:vMerge w:val="restart"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Объем работ</w:t>
            </w:r>
          </w:p>
        </w:tc>
        <w:tc>
          <w:tcPr>
            <w:tcW w:w="1276" w:type="dxa"/>
            <w:vMerge w:val="restart"/>
            <w:vAlign w:val="center"/>
          </w:tcPr>
          <w:p w:rsidR="00296840" w:rsidRPr="000958F7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8F7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</w:t>
            </w:r>
          </w:p>
        </w:tc>
        <w:tc>
          <w:tcPr>
            <w:tcW w:w="957" w:type="dxa"/>
            <w:vMerge w:val="restart"/>
            <w:vAlign w:val="center"/>
          </w:tcPr>
          <w:p w:rsidR="00296840" w:rsidRPr="000958F7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8F7">
              <w:rPr>
                <w:rFonts w:ascii="Times New Roman" w:hAnsi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296840" w:rsidTr="0033429B">
        <w:trPr>
          <w:trHeight w:val="286"/>
        </w:trPr>
        <w:tc>
          <w:tcPr>
            <w:tcW w:w="544" w:type="dxa"/>
            <w:vMerge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100" w:type="dxa"/>
            <w:vMerge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лан</w:t>
            </w:r>
          </w:p>
        </w:tc>
        <w:tc>
          <w:tcPr>
            <w:tcW w:w="850" w:type="dxa"/>
            <w:vAlign w:val="center"/>
          </w:tcPr>
          <w:p w:rsidR="00296840" w:rsidRPr="004031D9" w:rsidRDefault="00296840" w:rsidP="0033429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1D9">
              <w:rPr>
                <w:rFonts w:ascii="Times New Roman" w:hAnsi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296840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:rsidR="00296840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840" w:rsidTr="0033429B">
        <w:tc>
          <w:tcPr>
            <w:tcW w:w="544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00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296840" w:rsidRPr="007F28EA" w:rsidRDefault="00296840" w:rsidP="00334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296840" w:rsidTr="0033429B">
        <w:tc>
          <w:tcPr>
            <w:tcW w:w="544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96840" w:rsidRPr="00DF69A6" w:rsidRDefault="00296840" w:rsidP="00334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840" w:rsidRDefault="00296840" w:rsidP="00E369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369FF" w:rsidRPr="00C634F2" w:rsidRDefault="00296840" w:rsidP="00E369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369FF">
        <w:rPr>
          <w:rFonts w:ascii="Times New Roman" w:hAnsi="Times New Roman" w:cs="Times New Roman"/>
          <w:sz w:val="26"/>
          <w:szCs w:val="26"/>
        </w:rPr>
        <w:t xml:space="preserve">Отчет о проведении </w:t>
      </w:r>
      <w:r w:rsidR="00E369FF" w:rsidRPr="00C634F2">
        <w:rPr>
          <w:rFonts w:ascii="Times New Roman" w:hAnsi="Times New Roman" w:cs="Times New Roman"/>
          <w:sz w:val="26"/>
          <w:szCs w:val="26"/>
        </w:rPr>
        <w:t xml:space="preserve"> </w:t>
      </w:r>
      <w:r w:rsidR="00E369FF">
        <w:rPr>
          <w:rFonts w:ascii="Times New Roman" w:hAnsi="Times New Roman" w:cs="Times New Roman"/>
          <w:sz w:val="26"/>
          <w:szCs w:val="26"/>
        </w:rPr>
        <w:t xml:space="preserve"> </w:t>
      </w:r>
      <w:r w:rsidR="00E369FF" w:rsidRPr="00C634F2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E369FF">
        <w:rPr>
          <w:rFonts w:ascii="Times New Roman" w:hAnsi="Times New Roman" w:cs="Times New Roman"/>
          <w:sz w:val="26"/>
          <w:szCs w:val="26"/>
        </w:rPr>
        <w:t xml:space="preserve">  </w:t>
      </w:r>
      <w:r w:rsidR="00E369FF" w:rsidRPr="00C634F2">
        <w:rPr>
          <w:rFonts w:ascii="Times New Roman" w:hAnsi="Times New Roman" w:cs="Times New Roman"/>
          <w:sz w:val="26"/>
          <w:szCs w:val="26"/>
        </w:rPr>
        <w:t>соблюдения</w:t>
      </w:r>
      <w:r w:rsidR="00E369FF">
        <w:rPr>
          <w:rFonts w:ascii="Times New Roman" w:hAnsi="Times New Roman" w:cs="Times New Roman"/>
          <w:sz w:val="26"/>
          <w:szCs w:val="26"/>
        </w:rPr>
        <w:t xml:space="preserve"> </w:t>
      </w:r>
      <w:r w:rsidR="00E369FF" w:rsidRPr="00C634F2">
        <w:rPr>
          <w:rFonts w:ascii="Times New Roman" w:hAnsi="Times New Roman" w:cs="Times New Roman"/>
          <w:sz w:val="26"/>
          <w:szCs w:val="26"/>
        </w:rPr>
        <w:t>требований</w:t>
      </w:r>
      <w:r w:rsidR="00E369FF">
        <w:rPr>
          <w:rFonts w:ascii="Times New Roman" w:hAnsi="Times New Roman" w:cs="Times New Roman"/>
          <w:sz w:val="26"/>
          <w:szCs w:val="26"/>
        </w:rPr>
        <w:t xml:space="preserve"> </w:t>
      </w:r>
      <w:r w:rsidR="00E369FF" w:rsidRPr="00C634F2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</w:p>
    <w:p w:rsidR="00173E69" w:rsidRDefault="00E369FF" w:rsidP="00A05D4C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B33DD">
        <w:rPr>
          <w:rFonts w:ascii="Times New Roman" w:hAnsi="Times New Roman" w:cs="Times New Roman"/>
          <w:sz w:val="26"/>
          <w:szCs w:val="26"/>
        </w:rPr>
        <w:t xml:space="preserve">в области архивного дела и управления документацией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9B33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Pr="009B33DD">
        <w:rPr>
          <w:rFonts w:ascii="Times New Roman" w:hAnsi="Times New Roman" w:cs="Times New Roman"/>
          <w:sz w:val="26"/>
          <w:szCs w:val="26"/>
        </w:rPr>
        <w:t>год</w:t>
      </w:r>
      <w:r w:rsidR="005333DC">
        <w:rPr>
          <w:rFonts w:ascii="Times New Roman" w:hAnsi="Times New Roman" w:cs="Times New Roman"/>
          <w:sz w:val="26"/>
          <w:szCs w:val="26"/>
        </w:rPr>
        <w:t xml:space="preserve">. (Приложение </w:t>
      </w:r>
      <w:r w:rsidR="00EA2054">
        <w:rPr>
          <w:rFonts w:ascii="Times New Roman" w:hAnsi="Times New Roman" w:cs="Times New Roman"/>
          <w:sz w:val="26"/>
          <w:szCs w:val="26"/>
        </w:rPr>
        <w:t xml:space="preserve">№ </w:t>
      </w:r>
      <w:r w:rsidR="00296840">
        <w:rPr>
          <w:rFonts w:ascii="Times New Roman" w:hAnsi="Times New Roman" w:cs="Times New Roman"/>
          <w:sz w:val="26"/>
          <w:szCs w:val="26"/>
        </w:rPr>
        <w:t>2</w:t>
      </w:r>
      <w:r w:rsidR="005333DC">
        <w:rPr>
          <w:rFonts w:ascii="Times New Roman" w:hAnsi="Times New Roman" w:cs="Times New Roman"/>
          <w:sz w:val="26"/>
          <w:szCs w:val="26"/>
        </w:rPr>
        <w:t xml:space="preserve"> к отчету ТОУДиА за ____год)</w:t>
      </w:r>
      <w:r w:rsidR="00A05D4C">
        <w:rPr>
          <w:rFonts w:ascii="Times New Roman" w:hAnsi="Times New Roman" w:cs="Times New Roman"/>
          <w:sz w:val="26"/>
          <w:szCs w:val="26"/>
        </w:rPr>
        <w:t>.</w:t>
      </w:r>
    </w:p>
    <w:p w:rsidR="00EA2054" w:rsidRDefault="00C97EB9" w:rsidP="00350F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Оформляется в форме таблицы, в которой </w:t>
      </w:r>
      <w:r w:rsidR="00731C76">
        <w:rPr>
          <w:rFonts w:ascii="Times New Roman" w:hAnsi="Times New Roman" w:cs="Times New Roman"/>
          <w:sz w:val="26"/>
          <w:szCs w:val="26"/>
        </w:rPr>
        <w:t>п</w:t>
      </w:r>
      <w:r w:rsidR="00EA2054">
        <w:rPr>
          <w:rFonts w:ascii="Times New Roman" w:hAnsi="Times New Roman" w:cs="Times New Roman"/>
          <w:sz w:val="26"/>
          <w:szCs w:val="26"/>
        </w:rPr>
        <w:t>еречисляются</w:t>
      </w:r>
      <w:r w:rsidR="001C285E">
        <w:rPr>
          <w:rFonts w:ascii="Times New Roman" w:hAnsi="Times New Roman" w:cs="Times New Roman"/>
          <w:sz w:val="26"/>
          <w:szCs w:val="26"/>
        </w:rPr>
        <w:t>:</w:t>
      </w:r>
      <w:r w:rsidR="00EA2054">
        <w:rPr>
          <w:rFonts w:ascii="Times New Roman" w:hAnsi="Times New Roman" w:cs="Times New Roman"/>
          <w:sz w:val="26"/>
          <w:szCs w:val="26"/>
        </w:rPr>
        <w:t xml:space="preserve"> все проведенные</w:t>
      </w:r>
      <w:r w:rsidR="0009390E">
        <w:rPr>
          <w:rFonts w:ascii="Times New Roman" w:hAnsi="Times New Roman" w:cs="Times New Roman"/>
          <w:sz w:val="26"/>
          <w:szCs w:val="26"/>
        </w:rPr>
        <w:t xml:space="preserve"> за год </w:t>
      </w:r>
      <w:r w:rsidR="00EA2054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350FA3" w:rsidRPr="00350FA3">
        <w:rPr>
          <w:rFonts w:ascii="Times New Roman" w:hAnsi="Times New Roman" w:cs="Times New Roman"/>
          <w:sz w:val="26"/>
          <w:szCs w:val="26"/>
        </w:rPr>
        <w:t xml:space="preserve"> </w:t>
      </w:r>
      <w:r w:rsidR="00350FA3" w:rsidRPr="00C634F2">
        <w:rPr>
          <w:rFonts w:ascii="Times New Roman" w:hAnsi="Times New Roman" w:cs="Times New Roman"/>
          <w:sz w:val="26"/>
          <w:szCs w:val="26"/>
        </w:rPr>
        <w:t>соблюдения</w:t>
      </w:r>
      <w:r w:rsidR="00350FA3">
        <w:rPr>
          <w:rFonts w:ascii="Times New Roman" w:hAnsi="Times New Roman" w:cs="Times New Roman"/>
          <w:sz w:val="26"/>
          <w:szCs w:val="26"/>
        </w:rPr>
        <w:t xml:space="preserve"> </w:t>
      </w:r>
      <w:r w:rsidR="00350FA3" w:rsidRPr="00C634F2">
        <w:rPr>
          <w:rFonts w:ascii="Times New Roman" w:hAnsi="Times New Roman" w:cs="Times New Roman"/>
          <w:sz w:val="26"/>
          <w:szCs w:val="26"/>
        </w:rPr>
        <w:t>требований</w:t>
      </w:r>
      <w:r w:rsidR="00350FA3">
        <w:rPr>
          <w:rFonts w:ascii="Times New Roman" w:hAnsi="Times New Roman" w:cs="Times New Roman"/>
          <w:sz w:val="26"/>
          <w:szCs w:val="26"/>
        </w:rPr>
        <w:t xml:space="preserve"> </w:t>
      </w:r>
      <w:r w:rsidR="00350FA3" w:rsidRPr="00C634F2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  <w:r w:rsidR="00350FA3" w:rsidRPr="009B33DD">
        <w:rPr>
          <w:rFonts w:ascii="Times New Roman" w:hAnsi="Times New Roman" w:cs="Times New Roman"/>
          <w:sz w:val="26"/>
          <w:szCs w:val="26"/>
        </w:rPr>
        <w:t>в области архивного дела и управления документацией</w:t>
      </w:r>
      <w:r w:rsidR="001C285E">
        <w:rPr>
          <w:rFonts w:ascii="Times New Roman" w:hAnsi="Times New Roman" w:cs="Times New Roman"/>
          <w:sz w:val="26"/>
          <w:szCs w:val="26"/>
        </w:rPr>
        <w:t>;</w:t>
      </w:r>
      <w:r w:rsidR="0009390E">
        <w:rPr>
          <w:rFonts w:ascii="Times New Roman" w:hAnsi="Times New Roman" w:cs="Times New Roman"/>
          <w:sz w:val="26"/>
          <w:szCs w:val="26"/>
        </w:rPr>
        <w:t xml:space="preserve"> </w:t>
      </w:r>
      <w:r w:rsidR="00731C76">
        <w:rPr>
          <w:rFonts w:ascii="Times New Roman" w:hAnsi="Times New Roman" w:cs="Times New Roman"/>
          <w:sz w:val="26"/>
          <w:szCs w:val="26"/>
        </w:rPr>
        <w:t>у</w:t>
      </w:r>
      <w:r w:rsidR="0009390E">
        <w:rPr>
          <w:rFonts w:ascii="Times New Roman" w:hAnsi="Times New Roman" w:cs="Times New Roman"/>
          <w:sz w:val="26"/>
          <w:szCs w:val="26"/>
        </w:rPr>
        <w:t>казывается основание проверки</w:t>
      </w:r>
      <w:r w:rsidR="001A77EB">
        <w:rPr>
          <w:rFonts w:ascii="Times New Roman" w:hAnsi="Times New Roman" w:cs="Times New Roman"/>
          <w:sz w:val="26"/>
          <w:szCs w:val="26"/>
        </w:rPr>
        <w:t xml:space="preserve"> (номер и дата приказа)</w:t>
      </w:r>
      <w:r>
        <w:rPr>
          <w:rFonts w:ascii="Times New Roman" w:hAnsi="Times New Roman" w:cs="Times New Roman"/>
          <w:sz w:val="26"/>
          <w:szCs w:val="26"/>
        </w:rPr>
        <w:t>,</w:t>
      </w:r>
      <w:r w:rsidR="001A77EB">
        <w:rPr>
          <w:rFonts w:ascii="Times New Roman" w:hAnsi="Times New Roman" w:cs="Times New Roman"/>
          <w:sz w:val="26"/>
          <w:szCs w:val="26"/>
        </w:rPr>
        <w:t xml:space="preserve"> вид проверки </w:t>
      </w:r>
      <w:r w:rsidR="0009390E">
        <w:rPr>
          <w:rFonts w:ascii="Times New Roman" w:hAnsi="Times New Roman" w:cs="Times New Roman"/>
          <w:sz w:val="26"/>
          <w:szCs w:val="26"/>
        </w:rPr>
        <w:t>(планов</w:t>
      </w:r>
      <w:r w:rsidR="001A77EB">
        <w:rPr>
          <w:rFonts w:ascii="Times New Roman" w:hAnsi="Times New Roman" w:cs="Times New Roman"/>
          <w:sz w:val="26"/>
          <w:szCs w:val="26"/>
        </w:rPr>
        <w:t>ая</w:t>
      </w:r>
      <w:r w:rsidR="0009390E">
        <w:rPr>
          <w:rFonts w:ascii="Times New Roman" w:hAnsi="Times New Roman" w:cs="Times New Roman"/>
          <w:sz w:val="26"/>
          <w:szCs w:val="26"/>
        </w:rPr>
        <w:t>, внеочередн</w:t>
      </w:r>
      <w:r w:rsidR="001A77EB">
        <w:rPr>
          <w:rFonts w:ascii="Times New Roman" w:hAnsi="Times New Roman" w:cs="Times New Roman"/>
          <w:sz w:val="26"/>
          <w:szCs w:val="26"/>
        </w:rPr>
        <w:t>ая</w:t>
      </w:r>
      <w:r w:rsidR="0009390E">
        <w:rPr>
          <w:rFonts w:ascii="Times New Roman" w:hAnsi="Times New Roman" w:cs="Times New Roman"/>
          <w:sz w:val="26"/>
          <w:szCs w:val="26"/>
        </w:rPr>
        <w:t>)</w:t>
      </w:r>
      <w:r w:rsidR="001C285E">
        <w:rPr>
          <w:rFonts w:ascii="Times New Roman" w:hAnsi="Times New Roman" w:cs="Times New Roman"/>
          <w:sz w:val="26"/>
          <w:szCs w:val="26"/>
        </w:rPr>
        <w:t>;</w:t>
      </w:r>
      <w:r w:rsidR="001A77EB"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="00951A92">
        <w:rPr>
          <w:rFonts w:ascii="Times New Roman" w:hAnsi="Times New Roman" w:cs="Times New Roman"/>
          <w:sz w:val="26"/>
          <w:szCs w:val="26"/>
        </w:rPr>
        <w:t xml:space="preserve"> приказом период проверки</w:t>
      </w:r>
      <w:r w:rsidR="001C285E">
        <w:rPr>
          <w:rFonts w:ascii="Times New Roman" w:hAnsi="Times New Roman" w:cs="Times New Roman"/>
          <w:sz w:val="26"/>
          <w:szCs w:val="26"/>
        </w:rPr>
        <w:t>;</w:t>
      </w:r>
      <w:r w:rsidR="00951A92">
        <w:rPr>
          <w:rFonts w:ascii="Times New Roman" w:hAnsi="Times New Roman" w:cs="Times New Roman"/>
          <w:sz w:val="26"/>
          <w:szCs w:val="26"/>
        </w:rPr>
        <w:t xml:space="preserve"> ФИО проверяющего лица</w:t>
      </w:r>
      <w:r w:rsidR="001C285E">
        <w:rPr>
          <w:rFonts w:ascii="Times New Roman" w:hAnsi="Times New Roman" w:cs="Times New Roman"/>
          <w:sz w:val="26"/>
          <w:szCs w:val="26"/>
        </w:rPr>
        <w:t>;</w:t>
      </w:r>
      <w:r w:rsidR="00951A92">
        <w:rPr>
          <w:rFonts w:ascii="Times New Roman" w:hAnsi="Times New Roman" w:cs="Times New Roman"/>
          <w:sz w:val="26"/>
          <w:szCs w:val="26"/>
        </w:rPr>
        <w:t xml:space="preserve"> наименование  вида выданного документа (акт, предписание, представление)</w:t>
      </w:r>
      <w:r w:rsidR="001C285E">
        <w:rPr>
          <w:rFonts w:ascii="Times New Roman" w:hAnsi="Times New Roman" w:cs="Times New Roman"/>
          <w:sz w:val="26"/>
          <w:szCs w:val="26"/>
        </w:rPr>
        <w:t>,</w:t>
      </w:r>
      <w:r w:rsidR="00951A92">
        <w:rPr>
          <w:rFonts w:ascii="Times New Roman" w:hAnsi="Times New Roman" w:cs="Times New Roman"/>
          <w:sz w:val="26"/>
          <w:szCs w:val="26"/>
        </w:rPr>
        <w:t xml:space="preserve">  </w:t>
      </w:r>
      <w:r w:rsidR="001C285E">
        <w:rPr>
          <w:rFonts w:ascii="Times New Roman" w:hAnsi="Times New Roman" w:cs="Times New Roman"/>
          <w:sz w:val="26"/>
          <w:szCs w:val="26"/>
        </w:rPr>
        <w:t xml:space="preserve">его </w:t>
      </w:r>
      <w:r w:rsidR="00951A92">
        <w:rPr>
          <w:rFonts w:ascii="Times New Roman" w:hAnsi="Times New Roman" w:cs="Times New Roman"/>
          <w:sz w:val="26"/>
          <w:szCs w:val="26"/>
        </w:rPr>
        <w:t>номер</w:t>
      </w:r>
      <w:r w:rsidR="001C285E">
        <w:rPr>
          <w:rFonts w:ascii="Times New Roman" w:hAnsi="Times New Roman" w:cs="Times New Roman"/>
          <w:sz w:val="26"/>
          <w:szCs w:val="26"/>
        </w:rPr>
        <w:t xml:space="preserve"> и дата.</w:t>
      </w:r>
    </w:p>
    <w:p w:rsidR="001C285E" w:rsidRDefault="001C285E" w:rsidP="001A7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37" w:type="dxa"/>
        <w:tblInd w:w="-34" w:type="dxa"/>
        <w:tblLook w:val="04A0"/>
      </w:tblPr>
      <w:tblGrid>
        <w:gridCol w:w="581"/>
        <w:gridCol w:w="3530"/>
        <w:gridCol w:w="1418"/>
        <w:gridCol w:w="1134"/>
        <w:gridCol w:w="1134"/>
        <w:gridCol w:w="1364"/>
        <w:gridCol w:w="876"/>
      </w:tblGrid>
      <w:tr w:rsidR="0009390E" w:rsidTr="00DF69A6">
        <w:trPr>
          <w:trHeight w:val="715"/>
        </w:trPr>
        <w:tc>
          <w:tcPr>
            <w:tcW w:w="581" w:type="dxa"/>
            <w:vAlign w:val="center"/>
          </w:tcPr>
          <w:p w:rsidR="000B03D1" w:rsidRPr="00DF69A6" w:rsidRDefault="000B03D1" w:rsidP="00A05D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530" w:type="dxa"/>
            <w:vAlign w:val="center"/>
          </w:tcPr>
          <w:p w:rsidR="0009390E" w:rsidRPr="00DF69A6" w:rsidRDefault="000B03D1" w:rsidP="00A05D4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Наименование  </w:t>
            </w:r>
          </w:p>
          <w:p w:rsidR="000B03D1" w:rsidRPr="00DF69A6" w:rsidRDefault="000B03D1" w:rsidP="00A05D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подконтрольного лица</w:t>
            </w:r>
          </w:p>
        </w:tc>
        <w:tc>
          <w:tcPr>
            <w:tcW w:w="1418" w:type="dxa"/>
            <w:vAlign w:val="center"/>
          </w:tcPr>
          <w:p w:rsidR="000B03D1" w:rsidRPr="00DF69A6" w:rsidRDefault="000B03D1" w:rsidP="00267E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Основание </w:t>
            </w:r>
          </w:p>
          <w:p w:rsidR="000B03D1" w:rsidRPr="00DF69A6" w:rsidRDefault="000B03D1" w:rsidP="00267E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и вид</w:t>
            </w:r>
          </w:p>
          <w:p w:rsidR="000B03D1" w:rsidRPr="00DF69A6" w:rsidRDefault="000B03D1" w:rsidP="00267E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проверки</w:t>
            </w:r>
          </w:p>
        </w:tc>
        <w:tc>
          <w:tcPr>
            <w:tcW w:w="1134" w:type="dxa"/>
            <w:vAlign w:val="center"/>
          </w:tcPr>
          <w:p w:rsidR="000B03D1" w:rsidRPr="00DF69A6" w:rsidRDefault="000B03D1" w:rsidP="00A05D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Период проверки</w:t>
            </w:r>
          </w:p>
        </w:tc>
        <w:tc>
          <w:tcPr>
            <w:tcW w:w="1134" w:type="dxa"/>
            <w:vAlign w:val="center"/>
          </w:tcPr>
          <w:p w:rsidR="000B03D1" w:rsidRPr="00DF69A6" w:rsidRDefault="000B03D1" w:rsidP="000B0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Кто проверял</w:t>
            </w:r>
          </w:p>
        </w:tc>
        <w:tc>
          <w:tcPr>
            <w:tcW w:w="1364" w:type="dxa"/>
            <w:vAlign w:val="center"/>
          </w:tcPr>
          <w:p w:rsidR="000B03D1" w:rsidRPr="00DF69A6" w:rsidRDefault="000B03D1" w:rsidP="00A05D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Отметка о выполнении</w:t>
            </w:r>
          </w:p>
        </w:tc>
        <w:tc>
          <w:tcPr>
            <w:tcW w:w="876" w:type="dxa"/>
            <w:vAlign w:val="center"/>
          </w:tcPr>
          <w:p w:rsidR="000B03D1" w:rsidRPr="00DF69A6" w:rsidRDefault="000B03D1" w:rsidP="000B03D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Приме</w:t>
            </w:r>
            <w:r w:rsidR="0009390E"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DF69A6">
              <w:rPr>
                <w:rFonts w:ascii="Times New Roman" w:hAnsi="Times New Roman"/>
                <w:b/>
                <w:i/>
                <w:sz w:val="20"/>
                <w:szCs w:val="20"/>
              </w:rPr>
              <w:t>чание</w:t>
            </w:r>
          </w:p>
        </w:tc>
      </w:tr>
      <w:tr w:rsidR="00862BD5" w:rsidTr="00DF69A6">
        <w:trPr>
          <w:trHeight w:val="243"/>
        </w:trPr>
        <w:tc>
          <w:tcPr>
            <w:tcW w:w="581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30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862BD5" w:rsidRPr="00DF69A6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6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09390E" w:rsidTr="00DF69A6">
        <w:trPr>
          <w:trHeight w:val="162"/>
        </w:trPr>
        <w:tc>
          <w:tcPr>
            <w:tcW w:w="581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B03D1" w:rsidRPr="00DF69A6" w:rsidRDefault="000B03D1" w:rsidP="00A0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798" w:rsidRDefault="003D1798" w:rsidP="003D17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264" w:rsidRDefault="00E27264" w:rsidP="00A41D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архива</w:t>
      </w:r>
      <w:r w:rsidR="004B1E07">
        <w:rPr>
          <w:rFonts w:ascii="Times New Roman" w:hAnsi="Times New Roman" w:cs="Times New Roman"/>
          <w:sz w:val="26"/>
          <w:szCs w:val="26"/>
        </w:rPr>
        <w:t xml:space="preserve"> (Приложение № 3 к Отчету ТОУДиА за ____год)</w:t>
      </w:r>
      <w:r w:rsidR="000958F7">
        <w:rPr>
          <w:rFonts w:ascii="Times New Roman" w:hAnsi="Times New Roman" w:cs="Times New Roman"/>
          <w:sz w:val="26"/>
          <w:szCs w:val="26"/>
        </w:rPr>
        <w:t>.</w:t>
      </w:r>
    </w:p>
    <w:p w:rsidR="00114EA6" w:rsidRDefault="004B1E07" w:rsidP="004B1E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Оформляется в соответствии с формой, представленной в</w:t>
      </w:r>
      <w:r w:rsidRPr="004B1E07">
        <w:rPr>
          <w:rFonts w:ascii="Times New Roman" w:hAnsi="Times New Roman" w:cs="Times New Roman"/>
          <w:sz w:val="26"/>
          <w:szCs w:val="26"/>
        </w:rPr>
        <w:t xml:space="preserve"> </w:t>
      </w:r>
      <w:r w:rsidRPr="004B1E07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4B1E07">
        <w:rPr>
          <w:rFonts w:ascii="Times New Roman" w:hAnsi="Times New Roman" w:cs="Times New Roman"/>
          <w:sz w:val="26"/>
          <w:szCs w:val="26"/>
        </w:rPr>
        <w:t>и</w:t>
      </w:r>
      <w:r w:rsidRPr="004B1E07">
        <w:rPr>
          <w:rFonts w:ascii="Times New Roman" w:eastAsia="Times New Roman" w:hAnsi="Times New Roman" w:cs="Times New Roman"/>
          <w:sz w:val="26"/>
          <w:szCs w:val="26"/>
        </w:rPr>
        <w:t xml:space="preserve"> № 1 к </w:t>
      </w:r>
      <w:r>
        <w:rPr>
          <w:rFonts w:ascii="Times New Roman" w:hAnsi="Times New Roman" w:cs="Times New Roman"/>
          <w:sz w:val="26"/>
          <w:szCs w:val="26"/>
        </w:rPr>
        <w:t xml:space="preserve"> Основным правилам работы государственных архивов ПМР.</w:t>
      </w:r>
      <w:r w:rsidRPr="004B1E0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3583D">
        <w:rPr>
          <w:rFonts w:ascii="Times New Roman" w:eastAsia="Times New Roman" w:hAnsi="Times New Roman" w:cs="Times New Roman"/>
          <w:sz w:val="26"/>
          <w:szCs w:val="26"/>
        </w:rPr>
        <w:t>В Паспорт архива включить п.6  - Сведения о кадрах</w:t>
      </w:r>
      <w:r w:rsidR="00114EA6">
        <w:rPr>
          <w:rFonts w:ascii="Times New Roman" w:eastAsia="Times New Roman" w:hAnsi="Times New Roman" w:cs="Times New Roman"/>
          <w:sz w:val="26"/>
          <w:szCs w:val="26"/>
        </w:rPr>
        <w:t>, оформленный в виде таблицы:</w:t>
      </w:r>
    </w:p>
    <w:p w:rsidR="00114EA6" w:rsidRDefault="00114EA6" w:rsidP="004B1E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3544"/>
        <w:gridCol w:w="2126"/>
        <w:gridCol w:w="1418"/>
        <w:gridCol w:w="1524"/>
      </w:tblGrid>
      <w:tr w:rsidR="00114EA6" w:rsidTr="00DF69A6">
        <w:tc>
          <w:tcPr>
            <w:tcW w:w="1242" w:type="dxa"/>
            <w:vMerge w:val="restart"/>
            <w:vAlign w:val="center"/>
          </w:tcPr>
          <w:p w:rsidR="00114EA6" w:rsidRPr="00114EA6" w:rsidRDefault="00114EA6" w:rsidP="00DF69A6">
            <w:pPr>
              <w:pStyle w:val="a3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14E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Кол-во штатных сотрудников</w:t>
            </w:r>
          </w:p>
        </w:tc>
        <w:tc>
          <w:tcPr>
            <w:tcW w:w="8612" w:type="dxa"/>
            <w:gridSpan w:val="4"/>
            <w:vAlign w:val="center"/>
          </w:tcPr>
          <w:p w:rsidR="00114EA6" w:rsidRPr="00114E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Сведения о специалистах ТОУДиА</w:t>
            </w:r>
          </w:p>
        </w:tc>
      </w:tr>
      <w:tr w:rsidR="00114EA6" w:rsidTr="009C472E">
        <w:tc>
          <w:tcPr>
            <w:tcW w:w="1242" w:type="dxa"/>
            <w:vMerge/>
            <w:vAlign w:val="center"/>
          </w:tcPr>
          <w:p w:rsidR="00114EA6" w:rsidRPr="00114E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F69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Фамилия, имя, отчество</w:t>
            </w:r>
            <w:r w:rsidR="00DF69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занимаемая должность</w:t>
            </w:r>
            <w:r w:rsidR="00DF69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;</w:t>
            </w:r>
          </w:p>
          <w:p w:rsidR="00114EA6" w:rsidRPr="00114EA6" w:rsidRDefault="00DF69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126" w:type="dxa"/>
            <w:vMerge w:val="restart"/>
            <w:vAlign w:val="center"/>
          </w:tcPr>
          <w:p w:rsidR="00114EA6" w:rsidRPr="00114EA6" w:rsidRDefault="00DF69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Образование, специальность</w:t>
            </w:r>
          </w:p>
        </w:tc>
        <w:tc>
          <w:tcPr>
            <w:tcW w:w="2942" w:type="dxa"/>
            <w:gridSpan w:val="2"/>
            <w:vAlign w:val="center"/>
          </w:tcPr>
          <w:p w:rsidR="00114EA6" w:rsidRPr="00114EA6" w:rsidRDefault="00DF69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Стаж работы</w:t>
            </w:r>
          </w:p>
        </w:tc>
      </w:tr>
      <w:tr w:rsidR="00114EA6" w:rsidTr="009C472E">
        <w:tc>
          <w:tcPr>
            <w:tcW w:w="1242" w:type="dxa"/>
            <w:vMerge/>
            <w:vAlign w:val="center"/>
          </w:tcPr>
          <w:p w:rsidR="00114EA6" w:rsidRPr="00114E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14EA6" w:rsidRPr="00114E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14EA6" w:rsidRPr="00114EA6" w:rsidRDefault="00114E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4EA6" w:rsidRPr="00114EA6" w:rsidRDefault="00DF69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общий</w:t>
            </w:r>
          </w:p>
        </w:tc>
        <w:tc>
          <w:tcPr>
            <w:tcW w:w="1524" w:type="dxa"/>
            <w:vAlign w:val="center"/>
          </w:tcPr>
          <w:p w:rsidR="00114EA6" w:rsidRPr="00114EA6" w:rsidRDefault="00DF69A6" w:rsidP="00DF69A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архивный</w:t>
            </w:r>
          </w:p>
        </w:tc>
      </w:tr>
      <w:tr w:rsidR="00DF69A6" w:rsidTr="009C472E">
        <w:tc>
          <w:tcPr>
            <w:tcW w:w="1242" w:type="dxa"/>
            <w:vMerge w:val="restart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A6" w:rsidTr="009C472E">
        <w:tc>
          <w:tcPr>
            <w:tcW w:w="1242" w:type="dxa"/>
            <w:vMerge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F69A6" w:rsidRPr="00114EA6" w:rsidRDefault="00DF69A6" w:rsidP="004B1E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7FE3" w:rsidRPr="00DF69A6" w:rsidRDefault="004B1E07" w:rsidP="00DF69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0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E27264" w:rsidRDefault="00E27264" w:rsidP="00A41D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проверке наличия дел государственного архива</w:t>
      </w:r>
      <w:r w:rsidR="006B6ED0">
        <w:rPr>
          <w:rFonts w:ascii="Times New Roman" w:hAnsi="Times New Roman" w:cs="Times New Roman"/>
          <w:sz w:val="26"/>
          <w:szCs w:val="26"/>
        </w:rPr>
        <w:t xml:space="preserve">. (Приложение № 4 к Отчету </w:t>
      </w:r>
      <w:r w:rsidR="00F52C5C">
        <w:rPr>
          <w:rFonts w:ascii="Times New Roman" w:hAnsi="Times New Roman" w:cs="Times New Roman"/>
          <w:sz w:val="26"/>
          <w:szCs w:val="26"/>
        </w:rPr>
        <w:t>ТОУДиА за ____год).</w:t>
      </w:r>
    </w:p>
    <w:p w:rsidR="002F7FE3" w:rsidRDefault="007E1BA6" w:rsidP="006D0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отчете </w:t>
      </w:r>
      <w:r w:rsidR="00282757">
        <w:rPr>
          <w:rFonts w:ascii="Times New Roman" w:hAnsi="Times New Roman" w:cs="Times New Roman"/>
          <w:sz w:val="26"/>
          <w:szCs w:val="26"/>
        </w:rPr>
        <w:t>отражается</w:t>
      </w:r>
      <w:r>
        <w:rPr>
          <w:rFonts w:ascii="Times New Roman" w:hAnsi="Times New Roman" w:cs="Times New Roman"/>
          <w:sz w:val="26"/>
          <w:szCs w:val="26"/>
        </w:rPr>
        <w:t xml:space="preserve"> количество единиц хранения числящихся по учетным документам</w:t>
      </w:r>
      <w:r w:rsidR="005542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6D0638">
        <w:rPr>
          <w:rFonts w:ascii="Times New Roman" w:hAnsi="Times New Roman" w:cs="Times New Roman"/>
          <w:sz w:val="26"/>
          <w:szCs w:val="26"/>
        </w:rPr>
        <w:t xml:space="preserve"> их </w:t>
      </w:r>
      <w:r>
        <w:rPr>
          <w:rFonts w:ascii="Times New Roman" w:hAnsi="Times New Roman" w:cs="Times New Roman"/>
          <w:sz w:val="26"/>
          <w:szCs w:val="26"/>
        </w:rPr>
        <w:t>фактическ</w:t>
      </w:r>
      <w:r w:rsidR="006D0638">
        <w:rPr>
          <w:rFonts w:ascii="Times New Roman" w:hAnsi="Times New Roman" w:cs="Times New Roman"/>
          <w:sz w:val="26"/>
          <w:szCs w:val="26"/>
        </w:rPr>
        <w:t xml:space="preserve">ое наличие. </w:t>
      </w:r>
      <w:r w:rsidR="00DD4054">
        <w:rPr>
          <w:rFonts w:ascii="Times New Roman" w:hAnsi="Times New Roman" w:cs="Times New Roman"/>
          <w:sz w:val="26"/>
          <w:szCs w:val="26"/>
        </w:rPr>
        <w:t xml:space="preserve">В графе «Отметка о движении» указывается  разница количества дел или </w:t>
      </w:r>
      <w:r w:rsidR="00282757">
        <w:rPr>
          <w:rFonts w:ascii="Times New Roman" w:hAnsi="Times New Roman" w:cs="Times New Roman"/>
          <w:sz w:val="26"/>
          <w:szCs w:val="26"/>
        </w:rPr>
        <w:t xml:space="preserve"> отметка «все дела в наличии»</w:t>
      </w:r>
      <w:r w:rsidR="00DD405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Отчет оформляется в табличной форме</w:t>
      </w:r>
      <w:r w:rsidR="006D0638">
        <w:rPr>
          <w:rFonts w:ascii="Times New Roman" w:hAnsi="Times New Roman" w:cs="Times New Roman"/>
          <w:sz w:val="26"/>
          <w:szCs w:val="26"/>
        </w:rPr>
        <w:t>:</w:t>
      </w:r>
    </w:p>
    <w:p w:rsidR="006D0638" w:rsidRDefault="006D0638" w:rsidP="006D0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A36" w:rsidRDefault="007E5A36" w:rsidP="006D06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709"/>
        <w:gridCol w:w="3402"/>
        <w:gridCol w:w="1116"/>
        <w:gridCol w:w="1041"/>
        <w:gridCol w:w="1103"/>
        <w:gridCol w:w="1134"/>
        <w:gridCol w:w="957"/>
      </w:tblGrid>
      <w:tr w:rsidR="00F86389" w:rsidTr="00B163B0">
        <w:trPr>
          <w:trHeight w:val="178"/>
        </w:trPr>
        <w:tc>
          <w:tcPr>
            <w:tcW w:w="392" w:type="dxa"/>
            <w:vMerge w:val="restart"/>
            <w:vAlign w:val="center"/>
          </w:tcPr>
          <w:p w:rsidR="006D0638" w:rsidRPr="00F86389" w:rsidRDefault="006D0638" w:rsidP="00B163B0">
            <w:pPr>
              <w:ind w:left="-142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6D0638" w:rsidRPr="00F86389" w:rsidRDefault="006D0638" w:rsidP="00B163B0">
            <w:pPr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№ фонда</w:t>
            </w:r>
          </w:p>
        </w:tc>
        <w:tc>
          <w:tcPr>
            <w:tcW w:w="3402" w:type="dxa"/>
            <w:vMerge w:val="restart"/>
            <w:vAlign w:val="center"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фонда</w:t>
            </w:r>
          </w:p>
        </w:tc>
        <w:tc>
          <w:tcPr>
            <w:tcW w:w="1116" w:type="dxa"/>
            <w:vMerge w:val="restart"/>
            <w:vAlign w:val="center"/>
          </w:tcPr>
          <w:p w:rsidR="006D0638" w:rsidRPr="00F86389" w:rsidRDefault="00F86389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</w:t>
            </w:r>
            <w:r w:rsidR="006D0638"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оды</w:t>
            </w:r>
          </w:p>
        </w:tc>
        <w:tc>
          <w:tcPr>
            <w:tcW w:w="2144" w:type="dxa"/>
            <w:gridSpan w:val="2"/>
            <w:vAlign w:val="center"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ед</w:t>
            </w:r>
            <w:r w:rsidR="00F8638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хр</w:t>
            </w:r>
            <w:r w:rsidR="00F8638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D0638" w:rsidRPr="00F86389" w:rsidRDefault="00F86389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Отметка о движении</w:t>
            </w:r>
          </w:p>
        </w:tc>
        <w:tc>
          <w:tcPr>
            <w:tcW w:w="957" w:type="dxa"/>
            <w:vMerge w:val="restart"/>
            <w:vAlign w:val="center"/>
          </w:tcPr>
          <w:p w:rsidR="006D0638" w:rsidRPr="00F86389" w:rsidRDefault="00F86389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F86389" w:rsidTr="00B163B0">
        <w:trPr>
          <w:trHeight w:val="571"/>
        </w:trPr>
        <w:tc>
          <w:tcPr>
            <w:tcW w:w="392" w:type="dxa"/>
            <w:vMerge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D0638" w:rsidRPr="00F86389" w:rsidRDefault="006D0638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6D0638" w:rsidRPr="00F86389" w:rsidRDefault="0055426D" w:rsidP="00B163B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по уч</w:t>
            </w:r>
            <w:r w:rsidR="00B163B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док-ам</w:t>
            </w:r>
          </w:p>
        </w:tc>
        <w:tc>
          <w:tcPr>
            <w:tcW w:w="1103" w:type="dxa"/>
            <w:vAlign w:val="center"/>
          </w:tcPr>
          <w:p w:rsidR="006D0638" w:rsidRPr="00F86389" w:rsidRDefault="0055426D" w:rsidP="00F863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6389">
              <w:rPr>
                <w:rFonts w:ascii="Times New Roman" w:hAnsi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6D063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vMerge/>
          </w:tcPr>
          <w:p w:rsidR="006D063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BD5" w:rsidTr="00B163B0">
        <w:tc>
          <w:tcPr>
            <w:tcW w:w="392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862BD5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62BD5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2BD5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862BD5" w:rsidRPr="007F28EA" w:rsidRDefault="00E17EB8" w:rsidP="00E17E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F86389" w:rsidTr="00B163B0">
        <w:tc>
          <w:tcPr>
            <w:tcW w:w="392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D0638" w:rsidRPr="00E17EB8" w:rsidRDefault="006D0638" w:rsidP="006D06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36" w:rsidRDefault="007E5A36" w:rsidP="007E5A36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E27264" w:rsidRDefault="00E27264" w:rsidP="00A41D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</w:t>
      </w:r>
      <w:r w:rsidR="00386E3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E3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совершенствовании описей </w:t>
      </w:r>
      <w:r w:rsidR="00B67E13">
        <w:rPr>
          <w:rFonts w:ascii="Times New Roman" w:hAnsi="Times New Roman" w:cs="Times New Roman"/>
          <w:sz w:val="26"/>
          <w:szCs w:val="26"/>
        </w:rPr>
        <w:t xml:space="preserve"> (Приложение № 5 к Отчету ТОУДиА за ____год).</w:t>
      </w:r>
    </w:p>
    <w:p w:rsidR="00755A00" w:rsidRDefault="00B67E13" w:rsidP="00755A00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Отражается информация </w:t>
      </w:r>
      <w:r w:rsidR="0085258D">
        <w:rPr>
          <w:rFonts w:ascii="Times New Roman" w:hAnsi="Times New Roman" w:cs="Times New Roman"/>
          <w:sz w:val="26"/>
          <w:szCs w:val="26"/>
        </w:rPr>
        <w:t xml:space="preserve">о переработанных и </w:t>
      </w:r>
      <w:r w:rsidR="00755A00">
        <w:rPr>
          <w:rFonts w:ascii="Times New Roman" w:hAnsi="Times New Roman" w:cs="Times New Roman"/>
          <w:sz w:val="26"/>
          <w:szCs w:val="26"/>
        </w:rPr>
        <w:t xml:space="preserve"> </w:t>
      </w:r>
      <w:r w:rsidR="0085258D">
        <w:rPr>
          <w:rFonts w:ascii="Times New Roman" w:hAnsi="Times New Roman" w:cs="Times New Roman"/>
          <w:sz w:val="26"/>
          <w:szCs w:val="26"/>
        </w:rPr>
        <w:t xml:space="preserve">усовершенствованных в течение года  </w:t>
      </w:r>
      <w:r w:rsidR="00755A00">
        <w:rPr>
          <w:rFonts w:ascii="Times New Roman" w:hAnsi="Times New Roman" w:cs="Times New Roman"/>
          <w:sz w:val="26"/>
          <w:szCs w:val="26"/>
        </w:rPr>
        <w:t xml:space="preserve">описей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755A00">
        <w:rPr>
          <w:rFonts w:ascii="Times New Roman" w:hAnsi="Times New Roman" w:cs="Times New Roman"/>
          <w:sz w:val="26"/>
          <w:szCs w:val="26"/>
        </w:rPr>
        <w:t>фондам государственного архива</w:t>
      </w:r>
      <w:r w:rsidR="0085258D">
        <w:rPr>
          <w:rFonts w:ascii="Times New Roman" w:hAnsi="Times New Roman" w:cs="Times New Roman"/>
          <w:sz w:val="26"/>
          <w:szCs w:val="26"/>
        </w:rPr>
        <w:t>.  Т</w:t>
      </w:r>
      <w:r w:rsidR="00755A00">
        <w:rPr>
          <w:rFonts w:ascii="Times New Roman" w:hAnsi="Times New Roman" w:cs="Times New Roman"/>
          <w:sz w:val="26"/>
          <w:szCs w:val="26"/>
        </w:rPr>
        <w:t>аблиц</w:t>
      </w:r>
      <w:r w:rsidR="0085258D">
        <w:rPr>
          <w:rFonts w:ascii="Times New Roman" w:hAnsi="Times New Roman" w:cs="Times New Roman"/>
          <w:sz w:val="26"/>
          <w:szCs w:val="26"/>
        </w:rPr>
        <w:t xml:space="preserve">а оформляется </w:t>
      </w:r>
      <w:r w:rsidR="00755A00">
        <w:rPr>
          <w:rFonts w:ascii="Times New Roman" w:hAnsi="Times New Roman" w:cs="Times New Roman"/>
          <w:sz w:val="26"/>
          <w:szCs w:val="26"/>
        </w:rPr>
        <w:t xml:space="preserve"> по следующей форме:</w:t>
      </w:r>
    </w:p>
    <w:tbl>
      <w:tblPr>
        <w:tblStyle w:val="a5"/>
        <w:tblW w:w="9866" w:type="dxa"/>
        <w:tblLook w:val="04A0"/>
      </w:tblPr>
      <w:tblGrid>
        <w:gridCol w:w="675"/>
        <w:gridCol w:w="770"/>
        <w:gridCol w:w="6460"/>
        <w:gridCol w:w="850"/>
        <w:gridCol w:w="1111"/>
      </w:tblGrid>
      <w:tr w:rsidR="007F06B6" w:rsidTr="007F06B6">
        <w:trPr>
          <w:trHeight w:val="618"/>
        </w:trPr>
        <w:tc>
          <w:tcPr>
            <w:tcW w:w="675" w:type="dxa"/>
            <w:vAlign w:val="center"/>
          </w:tcPr>
          <w:p w:rsidR="007F06B6" w:rsidRPr="007F06B6" w:rsidRDefault="007F06B6" w:rsidP="007F06B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6B6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70" w:type="dxa"/>
            <w:vAlign w:val="center"/>
          </w:tcPr>
          <w:p w:rsidR="007F06B6" w:rsidRPr="007F06B6" w:rsidRDefault="007F06B6" w:rsidP="007F06B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6B6">
              <w:rPr>
                <w:rFonts w:ascii="Times New Roman" w:hAnsi="Times New Roman"/>
                <w:b/>
                <w:i/>
                <w:sz w:val="20"/>
                <w:szCs w:val="20"/>
              </w:rPr>
              <w:t>№ фонда</w:t>
            </w:r>
          </w:p>
        </w:tc>
        <w:tc>
          <w:tcPr>
            <w:tcW w:w="6460" w:type="dxa"/>
            <w:vAlign w:val="center"/>
          </w:tcPr>
          <w:p w:rsidR="007F06B6" w:rsidRPr="007F06B6" w:rsidRDefault="007F06B6" w:rsidP="007F06B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6B6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фонда</w:t>
            </w:r>
          </w:p>
        </w:tc>
        <w:tc>
          <w:tcPr>
            <w:tcW w:w="850" w:type="dxa"/>
            <w:vAlign w:val="center"/>
          </w:tcPr>
          <w:p w:rsidR="007F06B6" w:rsidRPr="007F06B6" w:rsidRDefault="007F06B6" w:rsidP="007F06B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6B6">
              <w:rPr>
                <w:rFonts w:ascii="Times New Roman" w:hAnsi="Times New Roman"/>
                <w:b/>
                <w:i/>
                <w:sz w:val="20"/>
                <w:szCs w:val="20"/>
              </w:rPr>
              <w:t>Кол-во дел</w:t>
            </w:r>
          </w:p>
        </w:tc>
        <w:tc>
          <w:tcPr>
            <w:tcW w:w="1111" w:type="dxa"/>
            <w:vAlign w:val="center"/>
          </w:tcPr>
          <w:p w:rsidR="007F06B6" w:rsidRPr="007F06B6" w:rsidRDefault="007F06B6" w:rsidP="007F06B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6B6">
              <w:rPr>
                <w:rFonts w:ascii="Times New Roman" w:hAnsi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862BD5" w:rsidTr="00DF69A6">
        <w:trPr>
          <w:trHeight w:val="126"/>
        </w:trPr>
        <w:tc>
          <w:tcPr>
            <w:tcW w:w="675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460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62BD5" w:rsidRPr="007F28EA" w:rsidRDefault="00862BD5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:rsidR="00862BD5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F06B6" w:rsidTr="00015D5A">
        <w:trPr>
          <w:trHeight w:val="157"/>
        </w:trPr>
        <w:tc>
          <w:tcPr>
            <w:tcW w:w="675" w:type="dxa"/>
          </w:tcPr>
          <w:p w:rsidR="007F06B6" w:rsidRPr="00DF69A6" w:rsidRDefault="007F06B6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7F06B6" w:rsidRPr="00DF69A6" w:rsidRDefault="007F06B6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</w:tcPr>
          <w:p w:rsidR="007F06B6" w:rsidRPr="00DF69A6" w:rsidRDefault="007F06B6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06B6" w:rsidRPr="00DF69A6" w:rsidRDefault="007F06B6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7F06B6" w:rsidRPr="00DF69A6" w:rsidRDefault="007F06B6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43F" w:rsidTr="00015D5A">
        <w:trPr>
          <w:trHeight w:val="204"/>
        </w:trPr>
        <w:tc>
          <w:tcPr>
            <w:tcW w:w="675" w:type="dxa"/>
          </w:tcPr>
          <w:p w:rsidR="00E2343F" w:rsidRPr="00DF69A6" w:rsidRDefault="00E2343F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343F" w:rsidRPr="00DF69A6" w:rsidRDefault="00E2343F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</w:tcPr>
          <w:p w:rsidR="00E2343F" w:rsidRPr="00DF69A6" w:rsidRDefault="00E2343F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343F" w:rsidRPr="00DF69A6" w:rsidRDefault="00E2343F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E2343F" w:rsidRPr="00DF69A6" w:rsidRDefault="00E2343F" w:rsidP="00755A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43F" w:rsidRDefault="00E2343F" w:rsidP="00E2343F">
      <w:pPr>
        <w:pStyle w:val="a3"/>
        <w:spacing w:after="0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E27264" w:rsidRDefault="0045271B" w:rsidP="007F28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 w:rsidR="00E27264">
        <w:rPr>
          <w:rFonts w:ascii="Times New Roman" w:hAnsi="Times New Roman" w:cs="Times New Roman"/>
          <w:sz w:val="26"/>
          <w:szCs w:val="26"/>
        </w:rPr>
        <w:t xml:space="preserve"> о комплектовании государственного архива</w:t>
      </w:r>
      <w:r w:rsidR="00BE5E28">
        <w:rPr>
          <w:rFonts w:ascii="Times New Roman" w:hAnsi="Times New Roman" w:cs="Times New Roman"/>
          <w:sz w:val="26"/>
          <w:szCs w:val="26"/>
        </w:rPr>
        <w:t xml:space="preserve"> (Приложение № 6 к Отчету ТОУДиА за ____год).</w:t>
      </w:r>
    </w:p>
    <w:p w:rsidR="002F7FE3" w:rsidRDefault="009610AE" w:rsidP="009610AE">
      <w:pPr>
        <w:pStyle w:val="a3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включают информацию о </w:t>
      </w:r>
      <w:r w:rsidR="00F87387">
        <w:rPr>
          <w:rFonts w:ascii="Times New Roman" w:hAnsi="Times New Roman" w:cs="Times New Roman"/>
          <w:sz w:val="26"/>
          <w:szCs w:val="26"/>
        </w:rPr>
        <w:t>количестве документов Архивного фонда ПМР принятых на государственное хранение в государственные архивы</w:t>
      </w:r>
      <w:r w:rsidR="00F87387" w:rsidRPr="00F87387">
        <w:rPr>
          <w:rFonts w:ascii="Times New Roman" w:hAnsi="Times New Roman" w:cs="Times New Roman"/>
          <w:sz w:val="26"/>
          <w:szCs w:val="26"/>
        </w:rPr>
        <w:t xml:space="preserve"> </w:t>
      </w:r>
      <w:r w:rsidR="00F87387">
        <w:rPr>
          <w:rFonts w:ascii="Times New Roman" w:hAnsi="Times New Roman" w:cs="Times New Roman"/>
          <w:sz w:val="26"/>
          <w:szCs w:val="26"/>
        </w:rPr>
        <w:t>в течение отчетного периода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110446">
        <w:rPr>
          <w:rFonts w:ascii="Times New Roman" w:hAnsi="Times New Roman" w:cs="Times New Roman"/>
          <w:sz w:val="26"/>
          <w:szCs w:val="26"/>
        </w:rPr>
        <w:t xml:space="preserve"> Фонды указываются последовательно</w:t>
      </w:r>
      <w:r w:rsidR="00F11357">
        <w:rPr>
          <w:rFonts w:ascii="Times New Roman" w:hAnsi="Times New Roman" w:cs="Times New Roman"/>
          <w:sz w:val="26"/>
          <w:szCs w:val="26"/>
        </w:rPr>
        <w:t>. В графе «примечание», при необходимости,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357">
        <w:rPr>
          <w:rFonts w:ascii="Times New Roman" w:hAnsi="Times New Roman" w:cs="Times New Roman"/>
          <w:sz w:val="26"/>
          <w:szCs w:val="26"/>
        </w:rPr>
        <w:t>указывается отметка «</w:t>
      </w:r>
      <w:r w:rsidR="005559E0">
        <w:rPr>
          <w:rFonts w:ascii="Times New Roman" w:hAnsi="Times New Roman" w:cs="Times New Roman"/>
          <w:sz w:val="26"/>
          <w:szCs w:val="26"/>
        </w:rPr>
        <w:t>д</w:t>
      </w:r>
      <w:r w:rsidR="00F11357">
        <w:rPr>
          <w:rFonts w:ascii="Times New Roman" w:hAnsi="Times New Roman" w:cs="Times New Roman"/>
          <w:sz w:val="26"/>
          <w:szCs w:val="26"/>
        </w:rPr>
        <w:t>оп.прием»</w:t>
      </w:r>
      <w:r w:rsidR="00C05C90">
        <w:rPr>
          <w:rFonts w:ascii="Times New Roman" w:hAnsi="Times New Roman" w:cs="Times New Roman"/>
          <w:sz w:val="26"/>
          <w:szCs w:val="26"/>
        </w:rPr>
        <w:t xml:space="preserve"> или другая информация.</w:t>
      </w:r>
      <w:r w:rsidR="00F1135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Оформля</w:t>
      </w:r>
      <w:r w:rsidR="00684D5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тся в виде</w:t>
      </w:r>
      <w:r w:rsidR="00110446">
        <w:rPr>
          <w:rFonts w:ascii="Times New Roman" w:hAnsi="Times New Roman" w:cs="Times New Roman"/>
          <w:sz w:val="26"/>
          <w:szCs w:val="26"/>
        </w:rPr>
        <w:t xml:space="preserve"> таблицы:</w:t>
      </w:r>
    </w:p>
    <w:p w:rsidR="00F11357" w:rsidRDefault="00F11357" w:rsidP="009610AE">
      <w:pPr>
        <w:pStyle w:val="a3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850"/>
        <w:gridCol w:w="3969"/>
        <w:gridCol w:w="709"/>
        <w:gridCol w:w="850"/>
        <w:gridCol w:w="993"/>
        <w:gridCol w:w="992"/>
        <w:gridCol w:w="992"/>
      </w:tblGrid>
      <w:tr w:rsidR="00684D5A" w:rsidTr="00684D5A">
        <w:trPr>
          <w:trHeight w:val="260"/>
        </w:trPr>
        <w:tc>
          <w:tcPr>
            <w:tcW w:w="534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фонда</w:t>
            </w:r>
          </w:p>
        </w:tc>
        <w:tc>
          <w:tcPr>
            <w:tcW w:w="3969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фонда</w:t>
            </w:r>
          </w:p>
        </w:tc>
        <w:tc>
          <w:tcPr>
            <w:tcW w:w="709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описи</w:t>
            </w:r>
          </w:p>
        </w:tc>
        <w:tc>
          <w:tcPr>
            <w:tcW w:w="1985" w:type="dxa"/>
            <w:gridSpan w:val="2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дел</w:t>
            </w:r>
          </w:p>
        </w:tc>
        <w:tc>
          <w:tcPr>
            <w:tcW w:w="992" w:type="dxa"/>
            <w:vMerge w:val="restart"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5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684D5A" w:rsidTr="006427B8">
        <w:trPr>
          <w:trHeight w:val="417"/>
        </w:trPr>
        <w:tc>
          <w:tcPr>
            <w:tcW w:w="534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4D5A" w:rsidRPr="00C05C90" w:rsidRDefault="00684D5A" w:rsidP="00684D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описи</w:t>
            </w:r>
          </w:p>
        </w:tc>
        <w:tc>
          <w:tcPr>
            <w:tcW w:w="992" w:type="dxa"/>
            <w:vAlign w:val="center"/>
          </w:tcPr>
          <w:p w:rsidR="00684D5A" w:rsidRPr="00C05C90" w:rsidRDefault="00684D5A" w:rsidP="00684D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vAlign w:val="center"/>
          </w:tcPr>
          <w:p w:rsidR="00684D5A" w:rsidRPr="00C05C90" w:rsidRDefault="00684D5A" w:rsidP="00C0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7EB8" w:rsidTr="00684D5A">
        <w:tc>
          <w:tcPr>
            <w:tcW w:w="534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17EB8" w:rsidRPr="007F28E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684D5A" w:rsidTr="00684D5A">
        <w:tc>
          <w:tcPr>
            <w:tcW w:w="534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D5A" w:rsidRPr="00015D5A" w:rsidRDefault="00684D5A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43F" w:rsidTr="00684D5A">
        <w:tc>
          <w:tcPr>
            <w:tcW w:w="534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343F" w:rsidRPr="00015D5A" w:rsidRDefault="00E2343F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681" w:rsidTr="00EB4951">
        <w:tc>
          <w:tcPr>
            <w:tcW w:w="7905" w:type="dxa"/>
            <w:gridSpan w:val="6"/>
          </w:tcPr>
          <w:p w:rsidR="00F61681" w:rsidRPr="00015D5A" w:rsidRDefault="00F61681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61681" w:rsidRPr="00015D5A" w:rsidRDefault="00F61681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681" w:rsidRPr="00015D5A" w:rsidRDefault="00F61681" w:rsidP="0096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357" w:rsidRDefault="00F11357" w:rsidP="009610AE">
      <w:pPr>
        <w:pStyle w:val="a3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6"/>
          <w:szCs w:val="26"/>
        </w:rPr>
      </w:pPr>
    </w:p>
    <w:p w:rsidR="00E27264" w:rsidRDefault="000B0C68" w:rsidP="00A41D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 w:rsidR="00E27264">
        <w:rPr>
          <w:rFonts w:ascii="Times New Roman" w:hAnsi="Times New Roman" w:cs="Times New Roman"/>
          <w:sz w:val="26"/>
          <w:szCs w:val="26"/>
        </w:rPr>
        <w:t xml:space="preserve"> о проведении экспертизы ценности и научно-технической обработке документов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7 к Отчету ТОУДиА за ____ год).</w:t>
      </w:r>
    </w:p>
    <w:p w:rsidR="000B0C68" w:rsidRDefault="000B0C68" w:rsidP="000B0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включает перечень </w:t>
      </w:r>
      <w:r w:rsidR="00610D47">
        <w:rPr>
          <w:rFonts w:ascii="Times New Roman" w:hAnsi="Times New Roman" w:cs="Times New Roman"/>
          <w:sz w:val="26"/>
          <w:szCs w:val="26"/>
        </w:rPr>
        <w:t xml:space="preserve">всех </w:t>
      </w:r>
      <w:r>
        <w:rPr>
          <w:rFonts w:ascii="Times New Roman" w:hAnsi="Times New Roman" w:cs="Times New Roman"/>
          <w:sz w:val="26"/>
          <w:szCs w:val="26"/>
        </w:rPr>
        <w:t>учреждений, организаций, предприятий</w:t>
      </w:r>
      <w:r w:rsidR="00610D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документы которых, в соответствии с установленными правилами, в течение года </w:t>
      </w:r>
      <w:r w:rsidR="00EB4951">
        <w:rPr>
          <w:rFonts w:ascii="Times New Roman" w:hAnsi="Times New Roman" w:cs="Times New Roman"/>
          <w:sz w:val="26"/>
          <w:szCs w:val="26"/>
        </w:rPr>
        <w:t>прошли экспертизу ценности и научно-техническую обработку.</w:t>
      </w:r>
      <w:r w:rsidR="00DD6F35">
        <w:rPr>
          <w:rFonts w:ascii="Times New Roman" w:hAnsi="Times New Roman" w:cs="Times New Roman"/>
          <w:sz w:val="26"/>
          <w:szCs w:val="26"/>
        </w:rPr>
        <w:t xml:space="preserve"> </w:t>
      </w:r>
      <w:r w:rsidR="003614BE">
        <w:rPr>
          <w:rFonts w:ascii="Times New Roman" w:hAnsi="Times New Roman" w:cs="Times New Roman"/>
          <w:sz w:val="26"/>
          <w:szCs w:val="26"/>
        </w:rPr>
        <w:t>Оформляется в виде таблицы:</w:t>
      </w:r>
    </w:p>
    <w:p w:rsidR="006427B8" w:rsidRDefault="006427B8" w:rsidP="000B0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995" w:type="dxa"/>
        <w:tblLayout w:type="fixed"/>
        <w:tblLook w:val="04A0"/>
      </w:tblPr>
      <w:tblGrid>
        <w:gridCol w:w="563"/>
        <w:gridCol w:w="3656"/>
        <w:gridCol w:w="709"/>
        <w:gridCol w:w="1417"/>
        <w:gridCol w:w="1418"/>
        <w:gridCol w:w="1417"/>
        <w:gridCol w:w="815"/>
      </w:tblGrid>
      <w:tr w:rsidR="00971F08" w:rsidTr="000E5456">
        <w:trPr>
          <w:trHeight w:val="311"/>
        </w:trPr>
        <w:tc>
          <w:tcPr>
            <w:tcW w:w="563" w:type="dxa"/>
            <w:vMerge w:val="restart"/>
            <w:vAlign w:val="center"/>
          </w:tcPr>
          <w:p w:rsidR="003614BE" w:rsidRPr="006427B8" w:rsidRDefault="003614BE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656" w:type="dxa"/>
            <w:vMerge w:val="restart"/>
            <w:vAlign w:val="center"/>
          </w:tcPr>
          <w:p w:rsidR="003614BE" w:rsidRPr="006427B8" w:rsidRDefault="003614BE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учреждения, организации, предприятия</w:t>
            </w:r>
          </w:p>
        </w:tc>
        <w:tc>
          <w:tcPr>
            <w:tcW w:w="709" w:type="dxa"/>
            <w:vMerge w:val="restart"/>
            <w:vAlign w:val="center"/>
          </w:tcPr>
          <w:p w:rsidR="003614BE" w:rsidRPr="006427B8" w:rsidRDefault="006427B8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3614BE"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оды</w:t>
            </w:r>
          </w:p>
        </w:tc>
        <w:tc>
          <w:tcPr>
            <w:tcW w:w="4252" w:type="dxa"/>
            <w:gridSpan w:val="3"/>
            <w:vAlign w:val="center"/>
          </w:tcPr>
          <w:p w:rsidR="003614BE" w:rsidRPr="006427B8" w:rsidRDefault="003614BE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дел</w:t>
            </w:r>
          </w:p>
        </w:tc>
        <w:tc>
          <w:tcPr>
            <w:tcW w:w="815" w:type="dxa"/>
            <w:vMerge w:val="restart"/>
            <w:vAlign w:val="center"/>
          </w:tcPr>
          <w:p w:rsidR="003614BE" w:rsidRPr="006427B8" w:rsidRDefault="006427B8" w:rsidP="000E5456">
            <w:pPr>
              <w:pStyle w:val="a3"/>
              <w:ind w:left="-10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6427B8" w:rsidTr="000E5456">
        <w:trPr>
          <w:trHeight w:val="429"/>
        </w:trPr>
        <w:tc>
          <w:tcPr>
            <w:tcW w:w="563" w:type="dxa"/>
            <w:vMerge/>
          </w:tcPr>
          <w:p w:rsidR="003614BE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vMerge/>
          </w:tcPr>
          <w:p w:rsidR="003614BE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614BE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10D47" w:rsidRDefault="006427B8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3614BE"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остоянного хранения</w:t>
            </w:r>
            <w:r w:rsidR="00610D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3614BE" w:rsidRPr="006427B8" w:rsidRDefault="00610D47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 описи</w:t>
            </w:r>
          </w:p>
        </w:tc>
        <w:tc>
          <w:tcPr>
            <w:tcW w:w="1418" w:type="dxa"/>
            <w:vAlign w:val="center"/>
          </w:tcPr>
          <w:p w:rsidR="00610D47" w:rsidRDefault="006427B8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3614BE"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личному составу</w:t>
            </w:r>
            <w:r w:rsidR="00610D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3614BE" w:rsidRPr="006427B8" w:rsidRDefault="00610D47" w:rsidP="006427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описи</w:t>
            </w:r>
          </w:p>
        </w:tc>
        <w:tc>
          <w:tcPr>
            <w:tcW w:w="1417" w:type="dxa"/>
            <w:vAlign w:val="center"/>
          </w:tcPr>
          <w:p w:rsidR="003614BE" w:rsidRPr="006427B8" w:rsidRDefault="006427B8" w:rsidP="006427B8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6427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ыделено к уничтожению</w:t>
            </w:r>
          </w:p>
        </w:tc>
        <w:tc>
          <w:tcPr>
            <w:tcW w:w="815" w:type="dxa"/>
            <w:vMerge/>
          </w:tcPr>
          <w:p w:rsidR="003614BE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EB8" w:rsidTr="000E5456">
        <w:tc>
          <w:tcPr>
            <w:tcW w:w="563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E17EB8" w:rsidRPr="00015D5A" w:rsidRDefault="00E17EB8" w:rsidP="00F50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0E5456" w:rsidTr="000E5456">
        <w:tc>
          <w:tcPr>
            <w:tcW w:w="563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3614BE" w:rsidRPr="00015D5A" w:rsidRDefault="003614BE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43F" w:rsidTr="000E5456">
        <w:tc>
          <w:tcPr>
            <w:tcW w:w="563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E2343F" w:rsidRPr="00015D5A" w:rsidRDefault="00E2343F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456" w:rsidTr="000E5456">
        <w:tc>
          <w:tcPr>
            <w:tcW w:w="4928" w:type="dxa"/>
            <w:gridSpan w:val="3"/>
          </w:tcPr>
          <w:p w:rsidR="000E5456" w:rsidRPr="00015D5A" w:rsidRDefault="000E5456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0E5456" w:rsidRPr="00015D5A" w:rsidRDefault="000E5456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5456" w:rsidRPr="00015D5A" w:rsidRDefault="000E5456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5456" w:rsidRPr="00015D5A" w:rsidRDefault="000E5456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E5456" w:rsidRPr="00015D5A" w:rsidRDefault="000E5456" w:rsidP="000B0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14BE" w:rsidRDefault="003614BE" w:rsidP="000B0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207" w:rsidRDefault="00646ACE" w:rsidP="00F47207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F47207">
        <w:rPr>
          <w:rFonts w:ascii="Times New Roman" w:hAnsi="Times New Roman" w:cs="Times New Roman"/>
          <w:sz w:val="26"/>
          <w:szCs w:val="26"/>
        </w:rPr>
        <w:lastRenderedPageBreak/>
        <w:t>Сведения  о состоянии  хранения   документов  в  организациях    -    источниках комплектования архива</w:t>
      </w:r>
      <w:r w:rsidR="00E7605A" w:rsidRPr="00F47207">
        <w:rPr>
          <w:rFonts w:ascii="Times New Roman" w:hAnsi="Times New Roman" w:cs="Times New Roman"/>
          <w:sz w:val="26"/>
          <w:szCs w:val="26"/>
        </w:rPr>
        <w:t xml:space="preserve"> (Приложение № 8 к Отчету ТОУДиА за </w:t>
      </w:r>
      <w:r w:rsidR="00F47207">
        <w:rPr>
          <w:rFonts w:ascii="Times New Roman" w:hAnsi="Times New Roman" w:cs="Times New Roman"/>
          <w:sz w:val="26"/>
          <w:szCs w:val="26"/>
        </w:rPr>
        <w:t>____  год).</w:t>
      </w:r>
    </w:p>
    <w:p w:rsidR="002F7FE3" w:rsidRPr="00F47207" w:rsidRDefault="008016D5" w:rsidP="00F472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207">
        <w:rPr>
          <w:rFonts w:ascii="Times New Roman" w:hAnsi="Times New Roman" w:cs="Times New Roman"/>
          <w:sz w:val="26"/>
          <w:szCs w:val="26"/>
        </w:rPr>
        <w:t>Сведения должны содержать информацию о наличии нормативной документации в области архивного дела, характеристику условий ведомственного хранения документов</w:t>
      </w:r>
      <w:r w:rsidR="00B808C5" w:rsidRPr="00F47207">
        <w:rPr>
          <w:rFonts w:ascii="Times New Roman" w:hAnsi="Times New Roman" w:cs="Times New Roman"/>
          <w:sz w:val="26"/>
          <w:szCs w:val="26"/>
        </w:rPr>
        <w:t>, сведения о периоде и количестве дел в учреждении и др. Оформляется в виде таблицы:</w:t>
      </w:r>
    </w:p>
    <w:p w:rsidR="00E2343F" w:rsidRPr="00E17EB8" w:rsidRDefault="00E2343F" w:rsidP="00B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392"/>
        <w:gridCol w:w="142"/>
        <w:gridCol w:w="567"/>
        <w:gridCol w:w="567"/>
        <w:gridCol w:w="283"/>
        <w:gridCol w:w="709"/>
        <w:gridCol w:w="709"/>
        <w:gridCol w:w="708"/>
        <w:gridCol w:w="709"/>
        <w:gridCol w:w="142"/>
        <w:gridCol w:w="567"/>
        <w:gridCol w:w="283"/>
        <w:gridCol w:w="426"/>
        <w:gridCol w:w="425"/>
        <w:gridCol w:w="567"/>
        <w:gridCol w:w="425"/>
        <w:gridCol w:w="709"/>
        <w:gridCol w:w="425"/>
        <w:gridCol w:w="567"/>
        <w:gridCol w:w="709"/>
      </w:tblGrid>
      <w:tr w:rsidR="00B14FA0" w:rsidRPr="00A146F5" w:rsidTr="00B14FA0">
        <w:trPr>
          <w:trHeight w:val="343"/>
        </w:trPr>
        <w:tc>
          <w:tcPr>
            <w:tcW w:w="392" w:type="dxa"/>
            <w:vMerge w:val="restart"/>
            <w:vAlign w:val="center"/>
          </w:tcPr>
          <w:p w:rsidR="00B14FA0" w:rsidRDefault="00B14FA0" w:rsidP="006202C7">
            <w:pPr>
              <w:pStyle w:val="a3"/>
              <w:ind w:left="-142" w:right="-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0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</w:p>
          <w:p w:rsidR="00B14FA0" w:rsidRPr="00810990" w:rsidRDefault="00B14FA0" w:rsidP="006202C7">
            <w:pPr>
              <w:pStyle w:val="a3"/>
              <w:ind w:left="-142" w:right="-1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0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B14FA0" w:rsidRPr="00810990" w:rsidRDefault="00B14FA0" w:rsidP="006202C7">
            <w:pPr>
              <w:pStyle w:val="a3"/>
              <w:tabs>
                <w:tab w:val="left" w:pos="159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0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835" w:type="dxa"/>
            <w:gridSpan w:val="4"/>
            <w:vAlign w:val="center"/>
          </w:tcPr>
          <w:p w:rsidR="00B14FA0" w:rsidRPr="00810990" w:rsidRDefault="00B14FA0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0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Нормативно-методические документы (согласованные)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B14FA0" w:rsidRPr="00A146F5" w:rsidRDefault="00B14FA0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6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Кратка характеристика помещения выделенного под архив</w:t>
            </w:r>
            <w:r w:rsid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(вид, площадь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B14FA0" w:rsidRPr="00A146F5" w:rsidRDefault="00B14FA0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6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штатной должности лица, ответственного за архив</w:t>
            </w:r>
          </w:p>
        </w:tc>
        <w:tc>
          <w:tcPr>
            <w:tcW w:w="3827" w:type="dxa"/>
            <w:gridSpan w:val="7"/>
            <w:vAlign w:val="center"/>
          </w:tcPr>
          <w:p w:rsidR="00B14FA0" w:rsidRPr="00A146F5" w:rsidRDefault="00B14FA0" w:rsidP="00B14F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Сведения о наличии дел в организации</w:t>
            </w:r>
          </w:p>
        </w:tc>
      </w:tr>
      <w:tr w:rsidR="00B14FA0" w:rsidTr="00B14FA0">
        <w:trPr>
          <w:cantSplit/>
          <w:trHeight w:val="441"/>
        </w:trPr>
        <w:tc>
          <w:tcPr>
            <w:tcW w:w="392" w:type="dxa"/>
            <w:vMerge/>
          </w:tcPr>
          <w:p w:rsidR="00B14FA0" w:rsidRDefault="00B14FA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vMerge/>
          </w:tcPr>
          <w:p w:rsidR="00B14FA0" w:rsidRDefault="00B14FA0" w:rsidP="00810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4FA0" w:rsidRDefault="00B14FA0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F7D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Номенклатура</w:t>
            </w:r>
          </w:p>
          <w:p w:rsidR="00B14FA0" w:rsidRPr="002F7D95" w:rsidRDefault="00B14FA0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D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4FA0" w:rsidRPr="002F7D95" w:rsidRDefault="00B14FA0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F7D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Инструкция по делопроизводству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14FA0" w:rsidRPr="002F7D95" w:rsidRDefault="00B14FA0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Положение об архиве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4FA0" w:rsidRPr="002F7D95" w:rsidRDefault="00B14FA0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Положение об ЭК</w:t>
            </w:r>
          </w:p>
        </w:tc>
        <w:tc>
          <w:tcPr>
            <w:tcW w:w="709" w:type="dxa"/>
            <w:gridSpan w:val="2"/>
            <w:vMerge/>
          </w:tcPr>
          <w:p w:rsidR="00B14FA0" w:rsidRDefault="00B14FA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</w:tcPr>
          <w:p w:rsidR="00B14FA0" w:rsidRDefault="00B14FA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B14FA0" w:rsidRPr="00B14FA0" w:rsidRDefault="00B14FA0" w:rsidP="00B14F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14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Дела постоянного хранения</w:t>
            </w:r>
          </w:p>
        </w:tc>
      </w:tr>
      <w:tr w:rsidR="00D67FEF" w:rsidTr="00A555CA">
        <w:trPr>
          <w:cantSplit/>
          <w:trHeight w:val="544"/>
        </w:trPr>
        <w:tc>
          <w:tcPr>
            <w:tcW w:w="392" w:type="dxa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vMerge/>
          </w:tcPr>
          <w:p w:rsidR="00D67FEF" w:rsidRDefault="00D67FEF" w:rsidP="00810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Pr="002F7D95" w:rsidRDefault="00D67FEF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Pr="002F7D95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67FEF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67FEF" w:rsidRPr="00B14FA0" w:rsidRDefault="00D67FEF" w:rsidP="00B14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ед.хр.</w:t>
            </w:r>
          </w:p>
        </w:tc>
        <w:tc>
          <w:tcPr>
            <w:tcW w:w="992" w:type="dxa"/>
            <w:gridSpan w:val="2"/>
            <w:vAlign w:val="center"/>
          </w:tcPr>
          <w:p w:rsidR="00D67FEF" w:rsidRPr="00577E83" w:rsidRDefault="00D67FEF" w:rsidP="0057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Крайние даты</w:t>
            </w:r>
          </w:p>
        </w:tc>
        <w:tc>
          <w:tcPr>
            <w:tcW w:w="709" w:type="dxa"/>
            <w:vMerge w:val="restart"/>
            <w:vAlign w:val="center"/>
          </w:tcPr>
          <w:p w:rsidR="00D67FEF" w:rsidRPr="00577E83" w:rsidRDefault="00D67FEF" w:rsidP="0057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 них внесе-ны в опись</w:t>
            </w:r>
          </w:p>
        </w:tc>
        <w:tc>
          <w:tcPr>
            <w:tcW w:w="992" w:type="dxa"/>
            <w:gridSpan w:val="2"/>
          </w:tcPr>
          <w:p w:rsidR="00D67FEF" w:rsidRDefault="00D67FEF" w:rsidP="00A55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Крайние даты</w:t>
            </w:r>
          </w:p>
        </w:tc>
        <w:tc>
          <w:tcPr>
            <w:tcW w:w="709" w:type="dxa"/>
            <w:vMerge w:val="restart"/>
            <w:textDirection w:val="btLr"/>
          </w:tcPr>
          <w:p w:rsidR="00D67FEF" w:rsidRPr="00E7605A" w:rsidRDefault="00E7605A" w:rsidP="00E7605A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Хранится сверх установленного срока</w:t>
            </w:r>
          </w:p>
        </w:tc>
      </w:tr>
      <w:tr w:rsidR="00D67FEF" w:rsidTr="00A555CA">
        <w:trPr>
          <w:cantSplit/>
          <w:trHeight w:val="1134"/>
        </w:trPr>
        <w:tc>
          <w:tcPr>
            <w:tcW w:w="392" w:type="dxa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vMerge/>
          </w:tcPr>
          <w:p w:rsidR="00D67FEF" w:rsidRDefault="00D67FEF" w:rsidP="00810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Pr="002F7D95" w:rsidRDefault="00D67FEF" w:rsidP="006202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Pr="002F7D95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67FEF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7FEF" w:rsidRDefault="00D67FEF" w:rsidP="00620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D67FEF" w:rsidRPr="00577E83" w:rsidRDefault="00D67FEF" w:rsidP="00577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ачальная </w:t>
            </w:r>
          </w:p>
        </w:tc>
        <w:tc>
          <w:tcPr>
            <w:tcW w:w="425" w:type="dxa"/>
            <w:textDirection w:val="btLr"/>
          </w:tcPr>
          <w:p w:rsidR="00D67FEF" w:rsidRPr="00577E83" w:rsidRDefault="00D67FEF" w:rsidP="00577E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конечная</w:t>
            </w:r>
          </w:p>
        </w:tc>
        <w:tc>
          <w:tcPr>
            <w:tcW w:w="709" w:type="dxa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extDirection w:val="btLr"/>
          </w:tcPr>
          <w:p w:rsidR="00D67FEF" w:rsidRPr="00D67FEF" w:rsidRDefault="00D67FEF" w:rsidP="00D67FE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начальная</w:t>
            </w:r>
          </w:p>
        </w:tc>
        <w:tc>
          <w:tcPr>
            <w:tcW w:w="567" w:type="dxa"/>
            <w:textDirection w:val="btLr"/>
          </w:tcPr>
          <w:p w:rsidR="00D67FEF" w:rsidRPr="00D67FEF" w:rsidRDefault="00D67FEF" w:rsidP="00D67FEF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конечная</w:t>
            </w:r>
          </w:p>
        </w:tc>
        <w:tc>
          <w:tcPr>
            <w:tcW w:w="709" w:type="dxa"/>
            <w:vMerge/>
          </w:tcPr>
          <w:p w:rsidR="00D67FEF" w:rsidRDefault="00D67FEF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FEF" w:rsidTr="00A555CA">
        <w:trPr>
          <w:trHeight w:val="132"/>
        </w:trPr>
        <w:tc>
          <w:tcPr>
            <w:tcW w:w="392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4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60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1B4BB5" w:rsidRPr="00E7605A" w:rsidRDefault="00E7605A" w:rsidP="00E760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D67FEF" w:rsidTr="00135FC3">
        <w:trPr>
          <w:trHeight w:val="307"/>
        </w:trPr>
        <w:tc>
          <w:tcPr>
            <w:tcW w:w="392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B4BB5" w:rsidRDefault="001B4BB5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FC3" w:rsidTr="00792580">
        <w:trPr>
          <w:trHeight w:val="307"/>
        </w:trPr>
        <w:tc>
          <w:tcPr>
            <w:tcW w:w="392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FC3" w:rsidTr="00792580">
        <w:trPr>
          <w:trHeight w:val="307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5CA" w:rsidTr="00792580">
        <w:trPr>
          <w:gridAfter w:val="3"/>
          <w:wAfter w:w="1701" w:type="dxa"/>
          <w:trHeight w:val="485"/>
        </w:trPr>
        <w:tc>
          <w:tcPr>
            <w:tcW w:w="4077" w:type="dxa"/>
            <w:gridSpan w:val="8"/>
            <w:vAlign w:val="center"/>
          </w:tcPr>
          <w:p w:rsidR="00A555CA" w:rsidRDefault="00A555CA" w:rsidP="00A5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Сведения о наличии дел в организации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A555CA" w:rsidRPr="00771978" w:rsidRDefault="00771978" w:rsidP="00771978">
            <w:pPr>
              <w:pStyle w:val="a3"/>
              <w:tabs>
                <w:tab w:val="left" w:pos="159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Образуется в год дел постоянного хранения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A555CA" w:rsidRPr="00771978" w:rsidRDefault="00771978" w:rsidP="00771978">
            <w:pPr>
              <w:pStyle w:val="a3"/>
              <w:tabs>
                <w:tab w:val="left" w:pos="159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какой год сданы дела на государственное хранение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A555CA" w:rsidRPr="00771978" w:rsidRDefault="00771978" w:rsidP="00771978">
            <w:pPr>
              <w:pStyle w:val="a3"/>
              <w:tabs>
                <w:tab w:val="left" w:pos="159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Образуется в год дел по личному составу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6C2B9B" w:rsidRDefault="00771978" w:rsidP="00771978">
            <w:pPr>
              <w:pStyle w:val="a3"/>
              <w:tabs>
                <w:tab w:val="left" w:pos="1593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Приме-</w:t>
            </w:r>
          </w:p>
          <w:p w:rsidR="00A555CA" w:rsidRPr="00771978" w:rsidRDefault="00771978" w:rsidP="006C2B9B">
            <w:pPr>
              <w:pStyle w:val="a3"/>
              <w:tabs>
                <w:tab w:val="left" w:pos="742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чание</w:t>
            </w:r>
          </w:p>
        </w:tc>
      </w:tr>
      <w:tr w:rsidR="00A555CA" w:rsidTr="00792580">
        <w:trPr>
          <w:gridAfter w:val="3"/>
          <w:wAfter w:w="1701" w:type="dxa"/>
          <w:trHeight w:val="404"/>
        </w:trPr>
        <w:tc>
          <w:tcPr>
            <w:tcW w:w="4077" w:type="dxa"/>
            <w:gridSpan w:val="8"/>
            <w:vAlign w:val="center"/>
          </w:tcPr>
          <w:p w:rsidR="00A555CA" w:rsidRDefault="00A555CA" w:rsidP="00D1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Дела </w:t>
            </w:r>
            <w:r w:rsidR="00D10F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личному составу</w:t>
            </w: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5CA" w:rsidTr="00792580">
        <w:trPr>
          <w:gridAfter w:val="3"/>
          <w:wAfter w:w="1701" w:type="dxa"/>
        </w:trPr>
        <w:tc>
          <w:tcPr>
            <w:tcW w:w="534" w:type="dxa"/>
            <w:gridSpan w:val="2"/>
            <w:vMerge w:val="restart"/>
            <w:textDirection w:val="btLr"/>
          </w:tcPr>
          <w:p w:rsidR="00A555CA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ед.хр.</w:t>
            </w:r>
          </w:p>
        </w:tc>
        <w:tc>
          <w:tcPr>
            <w:tcW w:w="1134" w:type="dxa"/>
            <w:gridSpan w:val="2"/>
            <w:vAlign w:val="center"/>
          </w:tcPr>
          <w:p w:rsidR="00A555CA" w:rsidRDefault="00A555CA" w:rsidP="00792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Крайние даты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555CA" w:rsidRPr="00A555CA" w:rsidRDefault="00A555CA" w:rsidP="006C2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5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 них внесе</w:t>
            </w:r>
            <w:r w:rsidR="007719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A55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ны в опись</w:t>
            </w:r>
          </w:p>
        </w:tc>
        <w:tc>
          <w:tcPr>
            <w:tcW w:w="1417" w:type="dxa"/>
            <w:gridSpan w:val="2"/>
            <w:vAlign w:val="center"/>
          </w:tcPr>
          <w:p w:rsidR="00A555CA" w:rsidRDefault="00A555CA" w:rsidP="00792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E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Крайние даты</w:t>
            </w: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5CA" w:rsidTr="006C2B9B">
        <w:trPr>
          <w:gridAfter w:val="3"/>
          <w:wAfter w:w="1701" w:type="dxa"/>
          <w:trHeight w:val="1220"/>
        </w:trPr>
        <w:tc>
          <w:tcPr>
            <w:tcW w:w="534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A555CA" w:rsidRPr="00771978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Начальная </w:t>
            </w:r>
          </w:p>
        </w:tc>
        <w:tc>
          <w:tcPr>
            <w:tcW w:w="567" w:type="dxa"/>
            <w:textDirection w:val="btLr"/>
          </w:tcPr>
          <w:p w:rsidR="00A555CA" w:rsidRPr="00771978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конечная</w:t>
            </w:r>
          </w:p>
        </w:tc>
        <w:tc>
          <w:tcPr>
            <w:tcW w:w="992" w:type="dxa"/>
            <w:gridSpan w:val="2"/>
            <w:vMerge/>
            <w:textDirection w:val="btLr"/>
          </w:tcPr>
          <w:p w:rsidR="00A555CA" w:rsidRPr="00771978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A555CA" w:rsidRPr="00771978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начальная</w:t>
            </w:r>
          </w:p>
        </w:tc>
        <w:tc>
          <w:tcPr>
            <w:tcW w:w="708" w:type="dxa"/>
            <w:textDirection w:val="btLr"/>
          </w:tcPr>
          <w:p w:rsidR="00A555CA" w:rsidRPr="00771978" w:rsidRDefault="00A555CA" w:rsidP="00771978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19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конечная</w:t>
            </w: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/>
          </w:tcPr>
          <w:p w:rsidR="00A555CA" w:rsidRDefault="00A555CA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520" w:rsidTr="006C2B9B">
        <w:trPr>
          <w:gridAfter w:val="3"/>
          <w:wAfter w:w="1701" w:type="dxa"/>
        </w:trPr>
        <w:tc>
          <w:tcPr>
            <w:tcW w:w="534" w:type="dxa"/>
            <w:gridSpan w:val="2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701" w:type="dxa"/>
            <w:gridSpan w:val="3"/>
            <w:vAlign w:val="center"/>
          </w:tcPr>
          <w:p w:rsidR="00FB4520" w:rsidRPr="006C2B9B" w:rsidRDefault="006C2B9B" w:rsidP="006C2B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B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</w:tr>
      <w:tr w:rsidR="00FB4520" w:rsidTr="006C2B9B">
        <w:trPr>
          <w:gridAfter w:val="3"/>
          <w:wAfter w:w="1701" w:type="dxa"/>
        </w:trPr>
        <w:tc>
          <w:tcPr>
            <w:tcW w:w="534" w:type="dxa"/>
            <w:gridSpan w:val="2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FB4520" w:rsidRDefault="00FB4520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FC3" w:rsidTr="006C2B9B">
        <w:trPr>
          <w:gridAfter w:val="3"/>
          <w:wAfter w:w="1701" w:type="dxa"/>
        </w:trPr>
        <w:tc>
          <w:tcPr>
            <w:tcW w:w="534" w:type="dxa"/>
            <w:gridSpan w:val="2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135FC3" w:rsidRDefault="00135FC3" w:rsidP="00B80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8C5" w:rsidRDefault="00B808C5" w:rsidP="008016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27264" w:rsidRDefault="00E27264" w:rsidP="00A41D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проверке наличия дел</w:t>
      </w:r>
      <w:r w:rsidR="002F7FE3">
        <w:rPr>
          <w:rFonts w:ascii="Times New Roman" w:hAnsi="Times New Roman" w:cs="Times New Roman"/>
          <w:sz w:val="26"/>
          <w:szCs w:val="26"/>
        </w:rPr>
        <w:t xml:space="preserve"> МВА по личному составу</w:t>
      </w:r>
      <w:r w:rsidR="00507263">
        <w:rPr>
          <w:rFonts w:ascii="Times New Roman" w:hAnsi="Times New Roman" w:cs="Times New Roman"/>
          <w:sz w:val="26"/>
          <w:szCs w:val="26"/>
        </w:rPr>
        <w:t xml:space="preserve"> (Приложение № 9 к Отчету ТОУДиА за ____ год)</w:t>
      </w:r>
    </w:p>
    <w:p w:rsidR="002F7FE3" w:rsidRDefault="00D86630" w:rsidP="00D866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Оформляется по форме приложения № 4</w:t>
      </w:r>
      <w:r w:rsidRPr="00D86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Отчету ТОУДиА за ____ год.</w:t>
      </w:r>
    </w:p>
    <w:p w:rsidR="00D86630" w:rsidRDefault="00D86630" w:rsidP="00D866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F7FE3" w:rsidRDefault="002F7FE3" w:rsidP="002F7F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совершенствовании описей МВА по личному составу</w:t>
      </w:r>
      <w:r w:rsidR="00E7499F">
        <w:rPr>
          <w:rFonts w:ascii="Times New Roman" w:hAnsi="Times New Roman" w:cs="Times New Roman"/>
          <w:sz w:val="26"/>
          <w:szCs w:val="26"/>
        </w:rPr>
        <w:t xml:space="preserve"> (Приложение № 10 к Отчету ТОУДиА за _____год).</w:t>
      </w:r>
    </w:p>
    <w:p w:rsidR="00E7499F" w:rsidRDefault="00E7499F" w:rsidP="00E7499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Представляется по форме приложения </w:t>
      </w:r>
      <w:r w:rsidR="00D86630">
        <w:rPr>
          <w:rFonts w:ascii="Times New Roman" w:hAnsi="Times New Roman" w:cs="Times New Roman"/>
          <w:sz w:val="26"/>
          <w:szCs w:val="26"/>
        </w:rPr>
        <w:t>№ 5</w:t>
      </w:r>
      <w:r w:rsidR="00D86630" w:rsidRPr="00D86630">
        <w:rPr>
          <w:rFonts w:ascii="Times New Roman" w:hAnsi="Times New Roman" w:cs="Times New Roman"/>
          <w:sz w:val="26"/>
          <w:szCs w:val="26"/>
        </w:rPr>
        <w:t xml:space="preserve"> </w:t>
      </w:r>
      <w:r w:rsidR="00D86630">
        <w:rPr>
          <w:rFonts w:ascii="Times New Roman" w:hAnsi="Times New Roman" w:cs="Times New Roman"/>
          <w:sz w:val="26"/>
          <w:szCs w:val="26"/>
        </w:rPr>
        <w:t>к Отчету ТОУДиА за ____ год.</w:t>
      </w:r>
    </w:p>
    <w:p w:rsidR="002F7FE3" w:rsidRDefault="002F7FE3" w:rsidP="002F7FE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2F7FE3" w:rsidRDefault="002F7FE3" w:rsidP="002F7F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комплектовании МВА по личному составу</w:t>
      </w:r>
      <w:r w:rsidR="005C1901">
        <w:rPr>
          <w:rFonts w:ascii="Times New Roman" w:hAnsi="Times New Roman" w:cs="Times New Roman"/>
          <w:sz w:val="26"/>
          <w:szCs w:val="26"/>
        </w:rPr>
        <w:t xml:space="preserve"> (Приложение № 11 к Отчету ТОУДиА за _____год).</w:t>
      </w:r>
    </w:p>
    <w:p w:rsidR="002F7FE3" w:rsidRDefault="00D86630" w:rsidP="002F7FE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Оформляется по форме приложения № 6 к Отчету ТОУДиА за ____ год.</w:t>
      </w:r>
    </w:p>
    <w:p w:rsidR="00D86630" w:rsidRDefault="00D86630" w:rsidP="002F7FE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2F7FE3" w:rsidRDefault="002F7FE3" w:rsidP="002F7F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 о проверке наличия дел МВА по личному составу сел и поселков</w:t>
      </w:r>
      <w:r w:rsidR="00BA6F18">
        <w:rPr>
          <w:rFonts w:ascii="Times New Roman" w:hAnsi="Times New Roman" w:cs="Times New Roman"/>
          <w:sz w:val="26"/>
          <w:szCs w:val="26"/>
        </w:rPr>
        <w:t>*</w:t>
      </w:r>
      <w:r w:rsidR="00C20769">
        <w:rPr>
          <w:rFonts w:ascii="Times New Roman" w:hAnsi="Times New Roman" w:cs="Times New Roman"/>
          <w:sz w:val="26"/>
          <w:szCs w:val="26"/>
        </w:rPr>
        <w:t xml:space="preserve">. (Приложение № 12 к Отчету ТОУДиА за _____год). </w:t>
      </w:r>
    </w:p>
    <w:p w:rsidR="00C20769" w:rsidRDefault="00C20769" w:rsidP="00C20769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Оформляется по форме приложения № 4</w:t>
      </w:r>
      <w:r w:rsidRPr="00D86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Отчету ТОУДиА за ____ год.</w:t>
      </w:r>
    </w:p>
    <w:p w:rsidR="002F7FE3" w:rsidRDefault="002F7FE3" w:rsidP="002F7FE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2F7FE3" w:rsidRDefault="002F7FE3" w:rsidP="002F7F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C20769">
        <w:rPr>
          <w:rFonts w:ascii="Times New Roman" w:hAnsi="Times New Roman" w:cs="Times New Roman"/>
          <w:sz w:val="26"/>
          <w:szCs w:val="26"/>
        </w:rPr>
        <w:t xml:space="preserve"> к Отчету ТОУДиА за ____год (Приложение № 13 к Отчету ТОУДи</w:t>
      </w:r>
      <w:r w:rsidR="003413CE">
        <w:rPr>
          <w:rFonts w:ascii="Times New Roman" w:hAnsi="Times New Roman" w:cs="Times New Roman"/>
          <w:sz w:val="26"/>
          <w:szCs w:val="26"/>
        </w:rPr>
        <w:t>А</w:t>
      </w:r>
      <w:r w:rsidR="00C20769">
        <w:rPr>
          <w:rFonts w:ascii="Times New Roman" w:hAnsi="Times New Roman" w:cs="Times New Roman"/>
          <w:sz w:val="26"/>
          <w:szCs w:val="26"/>
        </w:rPr>
        <w:t xml:space="preserve"> за ____ год).</w:t>
      </w:r>
    </w:p>
    <w:p w:rsidR="00C20769" w:rsidRDefault="00C20769" w:rsidP="00AF25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краткой форме представляется информация </w:t>
      </w:r>
      <w:r w:rsidR="00C21F40">
        <w:rPr>
          <w:rFonts w:ascii="Times New Roman" w:hAnsi="Times New Roman" w:cs="Times New Roman"/>
          <w:sz w:val="26"/>
          <w:szCs w:val="26"/>
        </w:rPr>
        <w:t xml:space="preserve">о состоянии и движении </w:t>
      </w:r>
      <w:r w:rsidR="00AF2569">
        <w:rPr>
          <w:rFonts w:ascii="Times New Roman" w:hAnsi="Times New Roman" w:cs="Times New Roman"/>
          <w:sz w:val="26"/>
          <w:szCs w:val="26"/>
        </w:rPr>
        <w:t xml:space="preserve">(поступлении, выбытии) </w:t>
      </w:r>
      <w:r w:rsidR="00C21F40">
        <w:rPr>
          <w:rFonts w:ascii="Times New Roman" w:hAnsi="Times New Roman" w:cs="Times New Roman"/>
          <w:sz w:val="26"/>
          <w:szCs w:val="26"/>
        </w:rPr>
        <w:t xml:space="preserve">дел постоянного срока хранения и по личному составу в государственных архивах, в МВА по личному составу </w:t>
      </w:r>
      <w:r w:rsidR="00AF2569">
        <w:rPr>
          <w:rFonts w:ascii="Times New Roman" w:hAnsi="Times New Roman" w:cs="Times New Roman"/>
          <w:sz w:val="26"/>
          <w:szCs w:val="26"/>
        </w:rPr>
        <w:t xml:space="preserve"> и МВА по личному составу сел и поселков</w:t>
      </w:r>
      <w:r w:rsidR="00015D5A">
        <w:rPr>
          <w:rFonts w:ascii="Times New Roman" w:hAnsi="Times New Roman" w:cs="Times New Roman"/>
          <w:sz w:val="26"/>
          <w:szCs w:val="26"/>
        </w:rPr>
        <w:t>.</w:t>
      </w:r>
    </w:p>
    <w:p w:rsidR="00015D5A" w:rsidRDefault="00015D5A" w:rsidP="00AF25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32B" w:rsidRDefault="00F52723" w:rsidP="00F52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Сводные сведения о работе ТОУДиА за год (Приложение № 14 к Отчету ТОУДиА за ____ год).</w:t>
      </w:r>
    </w:p>
    <w:p w:rsidR="00F52723" w:rsidRDefault="00F52723" w:rsidP="00F52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Сводные сведения включают основные показатели работы ТОУДиА</w:t>
      </w:r>
      <w:r w:rsidR="00E901B5">
        <w:rPr>
          <w:rFonts w:ascii="Times New Roman" w:hAnsi="Times New Roman" w:cs="Times New Roman"/>
          <w:sz w:val="26"/>
          <w:szCs w:val="26"/>
        </w:rPr>
        <w:t xml:space="preserve"> в цифровом обозначении</w:t>
      </w:r>
      <w:r>
        <w:rPr>
          <w:rFonts w:ascii="Times New Roman" w:hAnsi="Times New Roman" w:cs="Times New Roman"/>
          <w:sz w:val="26"/>
          <w:szCs w:val="26"/>
        </w:rPr>
        <w:t xml:space="preserve"> по всем направлениям</w:t>
      </w:r>
      <w:r w:rsidR="00E901B5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>
        <w:rPr>
          <w:rFonts w:ascii="Times New Roman" w:hAnsi="Times New Roman" w:cs="Times New Roman"/>
          <w:sz w:val="26"/>
          <w:szCs w:val="26"/>
        </w:rPr>
        <w:t>. Оформляется в виде таблицы по следующей форме:</w:t>
      </w:r>
    </w:p>
    <w:p w:rsidR="00053AD7" w:rsidRDefault="00053AD7" w:rsidP="00F52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3685"/>
        <w:gridCol w:w="851"/>
        <w:gridCol w:w="1134"/>
        <w:gridCol w:w="1134"/>
        <w:gridCol w:w="1134"/>
        <w:gridCol w:w="850"/>
        <w:gridCol w:w="674"/>
      </w:tblGrid>
      <w:tr w:rsidR="002E42AC" w:rsidTr="00D340CD">
        <w:tc>
          <w:tcPr>
            <w:tcW w:w="392" w:type="dxa"/>
            <w:vAlign w:val="center"/>
          </w:tcPr>
          <w:p w:rsidR="00053AD7" w:rsidRPr="00053AD7" w:rsidRDefault="00053AD7" w:rsidP="00053AD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Align w:val="center"/>
          </w:tcPr>
          <w:p w:rsidR="00053AD7" w:rsidRPr="00053AD7" w:rsidRDefault="00053AD7" w:rsidP="00053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053AD7" w:rsidRPr="00053AD7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</w:t>
            </w:r>
            <w:r w:rsid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</w:t>
            </w:r>
            <w:r w:rsid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53AD7" w:rsidRPr="00053AD7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</w:t>
            </w:r>
            <w:r w:rsid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архив</w:t>
            </w:r>
          </w:p>
        </w:tc>
        <w:tc>
          <w:tcPr>
            <w:tcW w:w="1134" w:type="dxa"/>
            <w:vAlign w:val="center"/>
          </w:tcPr>
          <w:p w:rsid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МВА </w:t>
            </w:r>
          </w:p>
          <w:p w:rsidR="00053AD7" w:rsidRPr="00053AD7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л</w:t>
            </w:r>
            <w:r w:rsid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1134" w:type="dxa"/>
            <w:vAlign w:val="center"/>
          </w:tcPr>
          <w:p w:rsidR="002E42AC" w:rsidRDefault="00053AD7" w:rsidP="002E42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МВА по л</w:t>
            </w:r>
            <w:r w:rsid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</w:p>
          <w:p w:rsidR="00053AD7" w:rsidRPr="00053AD7" w:rsidRDefault="00053AD7" w:rsidP="002E42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сел и поселков*</w:t>
            </w:r>
          </w:p>
        </w:tc>
        <w:tc>
          <w:tcPr>
            <w:tcW w:w="850" w:type="dxa"/>
            <w:vAlign w:val="center"/>
          </w:tcPr>
          <w:p w:rsidR="00053AD7" w:rsidRPr="00053AD7" w:rsidRDefault="00053AD7" w:rsidP="00053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674" w:type="dxa"/>
            <w:vAlign w:val="center"/>
          </w:tcPr>
          <w:p w:rsidR="00053AD7" w:rsidRPr="00053AD7" w:rsidRDefault="00053AD7" w:rsidP="002E42AC">
            <w:pPr>
              <w:pStyle w:val="a3"/>
              <w:ind w:left="-108" w:right="-1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3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Приме-чание</w:t>
            </w:r>
          </w:p>
        </w:tc>
      </w:tr>
      <w:tr w:rsidR="002E42AC" w:rsidTr="00D340CD">
        <w:tc>
          <w:tcPr>
            <w:tcW w:w="392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2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2E42AC" w:rsidTr="00D340CD">
        <w:tc>
          <w:tcPr>
            <w:tcW w:w="392" w:type="dxa"/>
          </w:tcPr>
          <w:p w:rsidR="00053AD7" w:rsidRPr="002E42AC" w:rsidRDefault="002E42AC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4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053AD7" w:rsidRPr="002E42AC" w:rsidRDefault="00086CA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</w:t>
            </w:r>
          </w:p>
        </w:tc>
        <w:tc>
          <w:tcPr>
            <w:tcW w:w="851" w:type="dxa"/>
          </w:tcPr>
          <w:p w:rsidR="00053AD7" w:rsidRPr="002E42AC" w:rsidRDefault="00086CA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42AC">
              <w:rPr>
                <w:rFonts w:ascii="Times New Roman" w:hAnsi="Times New Roman" w:cs="Times New Roman"/>
              </w:rPr>
              <w:t>ол-во</w:t>
            </w: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2AC" w:rsidTr="00D340CD">
        <w:tc>
          <w:tcPr>
            <w:tcW w:w="392" w:type="dxa"/>
          </w:tcPr>
          <w:p w:rsidR="00053AD7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053AD7" w:rsidRPr="002E42AC" w:rsidRDefault="00086CA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851" w:type="dxa"/>
          </w:tcPr>
          <w:p w:rsidR="00053AD7" w:rsidRPr="002E42AC" w:rsidRDefault="00086CA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2AC" w:rsidTr="00D340CD">
        <w:tc>
          <w:tcPr>
            <w:tcW w:w="392" w:type="dxa"/>
          </w:tcPr>
          <w:p w:rsidR="00053AD7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053AD7" w:rsidRPr="002E42AC" w:rsidRDefault="00086CA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архивохранилищ</w:t>
            </w:r>
          </w:p>
        </w:tc>
        <w:tc>
          <w:tcPr>
            <w:tcW w:w="851" w:type="dxa"/>
          </w:tcPr>
          <w:p w:rsidR="00053AD7" w:rsidRPr="00086CA6" w:rsidRDefault="00086CA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2AC" w:rsidTr="00D340CD">
        <w:tc>
          <w:tcPr>
            <w:tcW w:w="392" w:type="dxa"/>
          </w:tcPr>
          <w:p w:rsidR="00053AD7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053AD7" w:rsidRPr="002E42AC" w:rsidRDefault="00086CA6" w:rsidP="007E5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полок стеллажей</w:t>
            </w:r>
          </w:p>
        </w:tc>
        <w:tc>
          <w:tcPr>
            <w:tcW w:w="851" w:type="dxa"/>
          </w:tcPr>
          <w:p w:rsidR="00053AD7" w:rsidRPr="002E42AC" w:rsidRDefault="00086CA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3AD7" w:rsidRPr="002E42AC" w:rsidRDefault="00053AD7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285"/>
        </w:trPr>
        <w:tc>
          <w:tcPr>
            <w:tcW w:w="392" w:type="dxa"/>
            <w:vMerge w:val="restart"/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Фонды: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5A36" w:rsidRPr="002E42AC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240"/>
        </w:trPr>
        <w:tc>
          <w:tcPr>
            <w:tcW w:w="392" w:type="dxa"/>
            <w:vMerge/>
          </w:tcPr>
          <w:p w:rsidR="007E5A36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Default="007E5A3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251"/>
        </w:trPr>
        <w:tc>
          <w:tcPr>
            <w:tcW w:w="392" w:type="dxa"/>
            <w:vMerge/>
          </w:tcPr>
          <w:p w:rsidR="007E5A36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5A36" w:rsidRDefault="007E5A3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открытых в ______году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5A36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285"/>
        </w:trPr>
        <w:tc>
          <w:tcPr>
            <w:tcW w:w="392" w:type="dxa"/>
            <w:vMerge w:val="restart"/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5A36" w:rsidRPr="002E42AC" w:rsidRDefault="007E5A36" w:rsidP="006F11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хранения</w:t>
            </w:r>
            <w:r w:rsidR="006F11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всего</w:t>
            </w:r>
            <w:r w:rsidR="006F1122">
              <w:rPr>
                <w:rFonts w:ascii="Times New Roman" w:hAnsi="Times New Roman" w:cs="Times New Roman"/>
              </w:rPr>
              <w:t>),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5A36" w:rsidRPr="002E42AC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300"/>
        </w:trPr>
        <w:tc>
          <w:tcPr>
            <w:tcW w:w="392" w:type="dxa"/>
            <w:vMerge/>
          </w:tcPr>
          <w:p w:rsidR="007E5A36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Default="007E5A36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постоянного срока хранения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A36" w:rsidTr="007E5A36">
        <w:trPr>
          <w:trHeight w:val="450"/>
        </w:trPr>
        <w:tc>
          <w:tcPr>
            <w:tcW w:w="392" w:type="dxa"/>
            <w:vMerge/>
          </w:tcPr>
          <w:p w:rsidR="007E5A36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5A36" w:rsidRDefault="007E5A36" w:rsidP="009907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временного срока хранения (свыше 10 лет)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5A36" w:rsidRDefault="007E5A36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E5A36" w:rsidRPr="002E42AC" w:rsidRDefault="007E5A3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CA6" w:rsidTr="00D340CD">
        <w:tc>
          <w:tcPr>
            <w:tcW w:w="392" w:type="dxa"/>
          </w:tcPr>
          <w:p w:rsidR="00086CA6" w:rsidRPr="002E42AC" w:rsidRDefault="00C5216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086CA6" w:rsidRPr="002E42AC" w:rsidRDefault="00C5216D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хранение</w:t>
            </w:r>
            <w:r w:rsidR="006F1122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851" w:type="dxa"/>
          </w:tcPr>
          <w:p w:rsidR="00086CA6" w:rsidRPr="002E42AC" w:rsidRDefault="00C5216D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CA6" w:rsidTr="00D340CD">
        <w:tc>
          <w:tcPr>
            <w:tcW w:w="392" w:type="dxa"/>
          </w:tcPr>
          <w:p w:rsidR="00086CA6" w:rsidRPr="002E42AC" w:rsidRDefault="00C5216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086CA6" w:rsidRPr="002E42AC" w:rsidRDefault="003C521F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 и НТО</w:t>
            </w:r>
            <w:r w:rsidR="0099079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086CA6" w:rsidRPr="002E42AC" w:rsidRDefault="00990798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122" w:rsidTr="006F1122">
        <w:trPr>
          <w:trHeight w:val="255"/>
        </w:trPr>
        <w:tc>
          <w:tcPr>
            <w:tcW w:w="392" w:type="dxa"/>
            <w:vMerge w:val="restart"/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Обработано дел (всего),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1122" w:rsidRPr="002E42AC" w:rsidRDefault="006F1122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122" w:rsidTr="006F1122">
        <w:trPr>
          <w:trHeight w:val="264"/>
        </w:trPr>
        <w:tc>
          <w:tcPr>
            <w:tcW w:w="392" w:type="dxa"/>
            <w:vMerge/>
          </w:tcPr>
          <w:p w:rsidR="006F1122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Default="006F1122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постоянного срока хранения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Default="006F1122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122" w:rsidTr="006F1122">
        <w:trPr>
          <w:trHeight w:val="480"/>
        </w:trPr>
        <w:tc>
          <w:tcPr>
            <w:tcW w:w="392" w:type="dxa"/>
            <w:vMerge/>
          </w:tcPr>
          <w:p w:rsidR="006F1122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F1122" w:rsidRDefault="006F1122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временного срока хранения (свыше 10 лет)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1122" w:rsidRDefault="006F1122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F1122" w:rsidRPr="002E42AC" w:rsidRDefault="006F1122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CA6" w:rsidTr="00D340CD">
        <w:tc>
          <w:tcPr>
            <w:tcW w:w="392" w:type="dxa"/>
          </w:tcPr>
          <w:p w:rsidR="00086CA6" w:rsidRPr="002E42AC" w:rsidRDefault="0099079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86CA6" w:rsidRPr="002E42AC" w:rsidRDefault="00B47FCD" w:rsidP="00B47F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к уничтожению</w:t>
            </w:r>
          </w:p>
        </w:tc>
        <w:tc>
          <w:tcPr>
            <w:tcW w:w="851" w:type="dxa"/>
          </w:tcPr>
          <w:p w:rsidR="00086CA6" w:rsidRPr="002E42AC" w:rsidRDefault="00B47FCD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86CA6" w:rsidRPr="002E42AC" w:rsidRDefault="00086CA6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48" w:rsidTr="00D340CD">
        <w:tc>
          <w:tcPr>
            <w:tcW w:w="392" w:type="dxa"/>
          </w:tcPr>
          <w:p w:rsidR="00E36548" w:rsidRPr="002E42AC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E36548" w:rsidRPr="002E42AC" w:rsidRDefault="00E36548" w:rsidP="00A674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</w:t>
            </w:r>
            <w:r w:rsidR="00A674D8">
              <w:rPr>
                <w:rFonts w:ascii="Times New Roman" w:hAnsi="Times New Roman" w:cs="Times New Roman"/>
              </w:rPr>
              <w:t>ено</w:t>
            </w:r>
            <w:r>
              <w:rPr>
                <w:rFonts w:ascii="Times New Roman" w:hAnsi="Times New Roman" w:cs="Times New Roman"/>
              </w:rPr>
              <w:t xml:space="preserve"> наличи</w:t>
            </w:r>
            <w:r w:rsidR="00A674D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 состояни</w:t>
            </w:r>
            <w:r w:rsidR="00A674D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дел</w:t>
            </w:r>
          </w:p>
        </w:tc>
        <w:tc>
          <w:tcPr>
            <w:tcW w:w="851" w:type="dxa"/>
          </w:tcPr>
          <w:p w:rsidR="00E36548" w:rsidRPr="002E42AC" w:rsidRDefault="00E36548" w:rsidP="00E901B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48" w:rsidTr="00D340CD">
        <w:tc>
          <w:tcPr>
            <w:tcW w:w="392" w:type="dxa"/>
          </w:tcPr>
          <w:p w:rsidR="00E36548" w:rsidRPr="002E42AC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E36548" w:rsidRPr="002E42AC" w:rsidRDefault="00E36548" w:rsidP="00E901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Отреставрировано</w:t>
            </w:r>
          </w:p>
        </w:tc>
        <w:tc>
          <w:tcPr>
            <w:tcW w:w="851" w:type="dxa"/>
          </w:tcPr>
          <w:p w:rsidR="00E36548" w:rsidRPr="002E42AC" w:rsidRDefault="00E36548" w:rsidP="00E901B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48" w:rsidTr="00D340CD">
        <w:tc>
          <w:tcPr>
            <w:tcW w:w="392" w:type="dxa"/>
          </w:tcPr>
          <w:p w:rsidR="00E36548" w:rsidRPr="002E42AC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E36548" w:rsidRPr="002E42AC" w:rsidRDefault="00A6455B" w:rsidP="00A645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п</w:t>
            </w:r>
            <w:r w:rsidR="00E36548">
              <w:rPr>
                <w:rFonts w:ascii="Times New Roman" w:hAnsi="Times New Roman" w:cs="Times New Roman"/>
              </w:rPr>
              <w:t>ровер</w:t>
            </w:r>
            <w:r>
              <w:rPr>
                <w:rFonts w:ascii="Times New Roman" w:hAnsi="Times New Roman" w:cs="Times New Roman"/>
              </w:rPr>
              <w:t>ок</w:t>
            </w:r>
            <w:r w:rsidR="00E36548">
              <w:rPr>
                <w:rFonts w:ascii="Times New Roman" w:hAnsi="Times New Roman" w:cs="Times New Roman"/>
              </w:rPr>
              <w:t xml:space="preserve"> соблюдения требований законодательства</w:t>
            </w:r>
          </w:p>
        </w:tc>
        <w:tc>
          <w:tcPr>
            <w:tcW w:w="851" w:type="dxa"/>
          </w:tcPr>
          <w:p w:rsidR="00E36548" w:rsidRPr="002E42AC" w:rsidRDefault="00E36548" w:rsidP="00E901B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48" w:rsidTr="00D340CD">
        <w:tc>
          <w:tcPr>
            <w:tcW w:w="392" w:type="dxa"/>
          </w:tcPr>
          <w:p w:rsidR="00E36548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E36548" w:rsidRPr="002E42AC" w:rsidRDefault="00E36548" w:rsidP="00E901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семинаров</w:t>
            </w:r>
          </w:p>
        </w:tc>
        <w:tc>
          <w:tcPr>
            <w:tcW w:w="851" w:type="dxa"/>
          </w:tcPr>
          <w:p w:rsidR="00E36548" w:rsidRPr="00C379BA" w:rsidRDefault="00E36548" w:rsidP="00E9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9BA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48" w:rsidTr="00D340CD">
        <w:tc>
          <w:tcPr>
            <w:tcW w:w="392" w:type="dxa"/>
          </w:tcPr>
          <w:p w:rsidR="00E36548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E36548" w:rsidRPr="002E42AC" w:rsidRDefault="00E36548" w:rsidP="008A64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Напечатано стат</w:t>
            </w:r>
            <w:r w:rsidR="008A64C2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A64C2">
              <w:rPr>
                <w:rFonts w:ascii="Times New Roman" w:hAnsi="Times New Roman" w:cs="Times New Roman"/>
              </w:rPr>
              <w:t xml:space="preserve">дано </w:t>
            </w:r>
            <w:r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851" w:type="dxa"/>
          </w:tcPr>
          <w:p w:rsidR="00E36548" w:rsidRPr="00C379BA" w:rsidRDefault="00E36548" w:rsidP="00E90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9BA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36548" w:rsidRPr="002E42AC" w:rsidRDefault="00E36548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CD" w:rsidTr="00D340CD">
        <w:tc>
          <w:tcPr>
            <w:tcW w:w="392" w:type="dxa"/>
          </w:tcPr>
          <w:p w:rsidR="00B47FCD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B47FCD" w:rsidRPr="002E42AC" w:rsidRDefault="00E36548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Работало исследователей</w:t>
            </w:r>
          </w:p>
        </w:tc>
        <w:tc>
          <w:tcPr>
            <w:tcW w:w="851" w:type="dxa"/>
          </w:tcPr>
          <w:p w:rsidR="00B47FCD" w:rsidRPr="002E42AC" w:rsidRDefault="00E36548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9BA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CD" w:rsidTr="00D340CD">
        <w:tc>
          <w:tcPr>
            <w:tcW w:w="392" w:type="dxa"/>
          </w:tcPr>
          <w:p w:rsidR="00B47FCD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B47FCD" w:rsidRPr="002E42AC" w:rsidRDefault="00E36548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</w:t>
            </w:r>
          </w:p>
        </w:tc>
        <w:tc>
          <w:tcPr>
            <w:tcW w:w="851" w:type="dxa"/>
          </w:tcPr>
          <w:p w:rsidR="00B47FCD" w:rsidRPr="002E42AC" w:rsidRDefault="00E36548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9BA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CD" w:rsidTr="00D340CD">
        <w:tc>
          <w:tcPr>
            <w:tcW w:w="392" w:type="dxa"/>
          </w:tcPr>
          <w:p w:rsidR="00B47FCD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B47FCD" w:rsidRPr="002E42AC" w:rsidRDefault="00E36548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запросов </w:t>
            </w:r>
          </w:p>
        </w:tc>
        <w:tc>
          <w:tcPr>
            <w:tcW w:w="851" w:type="dxa"/>
          </w:tcPr>
          <w:p w:rsidR="00B47FCD" w:rsidRPr="002E42AC" w:rsidRDefault="00E36548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79BA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CD" w:rsidTr="00D340CD">
        <w:tc>
          <w:tcPr>
            <w:tcW w:w="392" w:type="dxa"/>
          </w:tcPr>
          <w:p w:rsidR="00B47FCD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B47FCD" w:rsidRPr="002E42AC" w:rsidRDefault="00E36548" w:rsidP="00E36548">
            <w:pPr>
              <w:pStyle w:val="a3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 (перечислено на р/с)</w:t>
            </w:r>
          </w:p>
        </w:tc>
        <w:tc>
          <w:tcPr>
            <w:tcW w:w="851" w:type="dxa"/>
          </w:tcPr>
          <w:p w:rsidR="00B47FCD" w:rsidRPr="002E42AC" w:rsidRDefault="00E36548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CD" w:rsidTr="00D340CD">
        <w:tc>
          <w:tcPr>
            <w:tcW w:w="392" w:type="dxa"/>
          </w:tcPr>
          <w:p w:rsidR="00B47FCD" w:rsidRDefault="00E36548" w:rsidP="0099079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B47FCD" w:rsidRPr="002E42AC" w:rsidRDefault="00E36548" w:rsidP="002E42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Израсходовано </w:t>
            </w:r>
            <w:r w:rsidR="00E901B5">
              <w:rPr>
                <w:rFonts w:ascii="Times New Roman" w:hAnsi="Times New Roman" w:cs="Times New Roman"/>
              </w:rPr>
              <w:t>средств (со спец.сч.)</w:t>
            </w:r>
          </w:p>
        </w:tc>
        <w:tc>
          <w:tcPr>
            <w:tcW w:w="851" w:type="dxa"/>
          </w:tcPr>
          <w:p w:rsidR="00B47FCD" w:rsidRPr="002E42AC" w:rsidRDefault="00694EF7" w:rsidP="00086CA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01B5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47FCD" w:rsidRPr="002E42AC" w:rsidRDefault="00B47FCD" w:rsidP="002E42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723" w:rsidRPr="00F52723" w:rsidRDefault="00F52723" w:rsidP="00F527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2B" w:rsidRDefault="0032132B" w:rsidP="0020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4D8" w:rsidRDefault="00A674D8" w:rsidP="0020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4D8" w:rsidRPr="008D2B4F" w:rsidRDefault="00A674D8" w:rsidP="0020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3A51" w:rsidRDefault="0032132B" w:rsidP="003213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2B4F">
        <w:rPr>
          <w:rFonts w:ascii="Times New Roman" w:hAnsi="Times New Roman"/>
          <w:b/>
          <w:sz w:val="26"/>
          <w:szCs w:val="26"/>
        </w:rPr>
        <w:lastRenderedPageBreak/>
        <w:t>Общие требования</w:t>
      </w:r>
      <w:r w:rsidR="00973A51">
        <w:rPr>
          <w:rFonts w:ascii="Times New Roman" w:hAnsi="Times New Roman"/>
          <w:b/>
          <w:sz w:val="26"/>
          <w:szCs w:val="26"/>
        </w:rPr>
        <w:t>, правила</w:t>
      </w:r>
      <w:r w:rsidRPr="008D2B4F">
        <w:rPr>
          <w:rFonts w:ascii="Times New Roman" w:hAnsi="Times New Roman"/>
          <w:b/>
          <w:sz w:val="26"/>
          <w:szCs w:val="26"/>
        </w:rPr>
        <w:t xml:space="preserve">, предъявляемые к составлению </w:t>
      </w:r>
    </w:p>
    <w:p w:rsidR="0032132B" w:rsidRPr="008D2B4F" w:rsidRDefault="00973A51" w:rsidP="00973A51">
      <w:pPr>
        <w:pStyle w:val="a3"/>
        <w:spacing w:after="0" w:line="240" w:lineRule="auto"/>
        <w:ind w:left="143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оформлению </w:t>
      </w:r>
      <w:r w:rsidR="0032132B" w:rsidRPr="008D2B4F">
        <w:rPr>
          <w:rFonts w:ascii="Times New Roman" w:hAnsi="Times New Roman"/>
          <w:b/>
          <w:sz w:val="26"/>
          <w:szCs w:val="26"/>
        </w:rPr>
        <w:t>планово-отчетной   документации</w:t>
      </w:r>
    </w:p>
    <w:p w:rsidR="000F78F4" w:rsidRDefault="000F78F4" w:rsidP="000F78F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F78F4" w:rsidRPr="000F78F4" w:rsidRDefault="000F78F4" w:rsidP="00973A51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8F4">
        <w:rPr>
          <w:rFonts w:ascii="Times New Roman" w:hAnsi="Times New Roman"/>
          <w:sz w:val="26"/>
          <w:szCs w:val="26"/>
        </w:rPr>
        <w:t xml:space="preserve">Все планово-отчетные документы обязательно должны быть датированы и подписаны </w:t>
      </w:r>
      <w:r>
        <w:rPr>
          <w:rFonts w:ascii="Times New Roman" w:hAnsi="Times New Roman"/>
          <w:sz w:val="26"/>
          <w:szCs w:val="26"/>
        </w:rPr>
        <w:t>начальника</w:t>
      </w:r>
      <w:r w:rsidR="00686A41">
        <w:rPr>
          <w:rFonts w:ascii="Times New Roman" w:hAnsi="Times New Roman"/>
          <w:sz w:val="26"/>
          <w:szCs w:val="26"/>
        </w:rPr>
        <w:t xml:space="preserve">ми </w:t>
      </w:r>
      <w:r>
        <w:rPr>
          <w:rFonts w:ascii="Times New Roman" w:hAnsi="Times New Roman"/>
          <w:sz w:val="26"/>
          <w:szCs w:val="26"/>
        </w:rPr>
        <w:t xml:space="preserve"> ТОУДиА (или лицами их замещающими).</w:t>
      </w:r>
    </w:p>
    <w:p w:rsidR="000F78F4" w:rsidRPr="000F78F4" w:rsidRDefault="00973A51" w:rsidP="00973A51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у</w:t>
      </w:r>
      <w:r w:rsidR="000F78F4">
        <w:rPr>
          <w:rFonts w:ascii="Times New Roman" w:hAnsi="Times New Roman"/>
          <w:sz w:val="26"/>
          <w:szCs w:val="26"/>
        </w:rPr>
        <w:t>казывать</w:t>
      </w:r>
      <w:r w:rsidR="000F78F4" w:rsidRPr="000F78F4">
        <w:rPr>
          <w:rFonts w:ascii="Times New Roman" w:hAnsi="Times New Roman"/>
          <w:sz w:val="26"/>
          <w:szCs w:val="26"/>
        </w:rPr>
        <w:t xml:space="preserve"> полное </w:t>
      </w:r>
      <w:r w:rsidR="000F78F4">
        <w:rPr>
          <w:rFonts w:ascii="Times New Roman" w:hAnsi="Times New Roman"/>
          <w:sz w:val="26"/>
          <w:szCs w:val="26"/>
        </w:rPr>
        <w:t xml:space="preserve">наименование </w:t>
      </w:r>
      <w:r w:rsidR="000F78F4" w:rsidRPr="000F78F4">
        <w:rPr>
          <w:rFonts w:ascii="Times New Roman" w:hAnsi="Times New Roman"/>
          <w:sz w:val="26"/>
          <w:szCs w:val="26"/>
        </w:rPr>
        <w:t>фонда, фигурирующего в планах и отчетах</w:t>
      </w:r>
      <w:r w:rsidR="000F78F4">
        <w:rPr>
          <w:rFonts w:ascii="Times New Roman" w:hAnsi="Times New Roman"/>
          <w:sz w:val="26"/>
          <w:szCs w:val="26"/>
        </w:rPr>
        <w:t>, в соответствии с утвержденным списком фондов</w:t>
      </w:r>
      <w:r w:rsidR="000F78F4" w:rsidRPr="000F78F4">
        <w:rPr>
          <w:rFonts w:ascii="Times New Roman" w:hAnsi="Times New Roman"/>
          <w:sz w:val="26"/>
          <w:szCs w:val="26"/>
        </w:rPr>
        <w:t>. Обязательно указывается номер фонда</w:t>
      </w:r>
      <w:r w:rsidR="000F78F4">
        <w:rPr>
          <w:rFonts w:ascii="Times New Roman" w:hAnsi="Times New Roman"/>
          <w:sz w:val="26"/>
          <w:szCs w:val="26"/>
        </w:rPr>
        <w:t>.</w:t>
      </w:r>
    </w:p>
    <w:p w:rsidR="000F78F4" w:rsidRDefault="000F78F4" w:rsidP="00973A51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8F4">
        <w:rPr>
          <w:rFonts w:ascii="Times New Roman" w:hAnsi="Times New Roman"/>
          <w:sz w:val="26"/>
          <w:szCs w:val="26"/>
        </w:rPr>
        <w:t>Названи</w:t>
      </w:r>
      <w:r w:rsidR="00973A51">
        <w:rPr>
          <w:rFonts w:ascii="Times New Roman" w:hAnsi="Times New Roman"/>
          <w:sz w:val="26"/>
          <w:szCs w:val="26"/>
        </w:rPr>
        <w:t>е</w:t>
      </w:r>
      <w:r w:rsidRPr="000F78F4">
        <w:rPr>
          <w:rFonts w:ascii="Times New Roman" w:hAnsi="Times New Roman"/>
          <w:sz w:val="26"/>
          <w:szCs w:val="26"/>
        </w:rPr>
        <w:t xml:space="preserve"> организаци</w:t>
      </w:r>
      <w:r w:rsidR="00973A51">
        <w:rPr>
          <w:rFonts w:ascii="Times New Roman" w:hAnsi="Times New Roman"/>
          <w:sz w:val="26"/>
          <w:szCs w:val="26"/>
        </w:rPr>
        <w:t>и</w:t>
      </w:r>
      <w:r w:rsidRPr="000F78F4">
        <w:rPr>
          <w:rFonts w:ascii="Times New Roman" w:hAnsi="Times New Roman"/>
          <w:sz w:val="26"/>
          <w:szCs w:val="26"/>
        </w:rPr>
        <w:t xml:space="preserve"> пиш</w:t>
      </w:r>
      <w:r w:rsidR="00973A51">
        <w:rPr>
          <w:rFonts w:ascii="Times New Roman" w:hAnsi="Times New Roman"/>
          <w:sz w:val="26"/>
          <w:szCs w:val="26"/>
        </w:rPr>
        <w:t>е</w:t>
      </w:r>
      <w:r w:rsidRPr="000F78F4">
        <w:rPr>
          <w:rFonts w:ascii="Times New Roman" w:hAnsi="Times New Roman"/>
          <w:sz w:val="26"/>
          <w:szCs w:val="26"/>
        </w:rPr>
        <w:t xml:space="preserve">тся в соответствии </w:t>
      </w:r>
      <w:r>
        <w:rPr>
          <w:rFonts w:ascii="Times New Roman" w:hAnsi="Times New Roman"/>
          <w:sz w:val="26"/>
          <w:szCs w:val="26"/>
        </w:rPr>
        <w:t>с утвержденным</w:t>
      </w:r>
      <w:r w:rsidRPr="000F78F4">
        <w:rPr>
          <w:rFonts w:ascii="Times New Roman" w:hAnsi="Times New Roman"/>
          <w:sz w:val="26"/>
          <w:szCs w:val="26"/>
        </w:rPr>
        <w:t xml:space="preserve"> Списком источников комплектования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F78F4">
        <w:rPr>
          <w:rFonts w:ascii="Times New Roman" w:hAnsi="Times New Roman"/>
          <w:sz w:val="26"/>
          <w:szCs w:val="26"/>
        </w:rPr>
        <w:t xml:space="preserve"> </w:t>
      </w:r>
    </w:p>
    <w:p w:rsidR="00510F69" w:rsidRPr="000F78F4" w:rsidRDefault="007A5913" w:rsidP="00973A51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10F69">
        <w:rPr>
          <w:rFonts w:ascii="Times New Roman" w:hAnsi="Times New Roman"/>
          <w:sz w:val="26"/>
          <w:szCs w:val="26"/>
        </w:rPr>
        <w:t>ри отсутствии какого-либо вида работ в отдельном ТОУДиА</w:t>
      </w:r>
      <w:r>
        <w:rPr>
          <w:rFonts w:ascii="Times New Roman" w:hAnsi="Times New Roman"/>
          <w:sz w:val="26"/>
          <w:szCs w:val="26"/>
        </w:rPr>
        <w:t>,</w:t>
      </w:r>
      <w:r w:rsidR="00510F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оформлении планов и отчетов</w:t>
      </w:r>
      <w:r w:rsidR="00510F69">
        <w:rPr>
          <w:rFonts w:ascii="Times New Roman" w:hAnsi="Times New Roman"/>
          <w:sz w:val="26"/>
          <w:szCs w:val="26"/>
        </w:rPr>
        <w:t xml:space="preserve"> сохранить нумерацию разделов, пунктов, приложений согласно представленных Методических рекомендаций. </w:t>
      </w:r>
    </w:p>
    <w:p w:rsidR="00BA6F18" w:rsidRDefault="008D2B4F" w:rsidP="00973A51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2B4F">
        <w:rPr>
          <w:rFonts w:ascii="Times New Roman" w:hAnsi="Times New Roman"/>
          <w:sz w:val="26"/>
          <w:szCs w:val="26"/>
        </w:rPr>
        <w:t>Пункты, отме</w:t>
      </w:r>
      <w:r>
        <w:rPr>
          <w:rFonts w:ascii="Times New Roman" w:hAnsi="Times New Roman"/>
          <w:sz w:val="26"/>
          <w:szCs w:val="26"/>
        </w:rPr>
        <w:t>ченные в тексте звездочкой (</w:t>
      </w:r>
      <w:r w:rsidR="00BA6F1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A6F18">
        <w:rPr>
          <w:rFonts w:ascii="Times New Roman" w:hAnsi="Times New Roman"/>
          <w:sz w:val="28"/>
          <w:szCs w:val="28"/>
        </w:rPr>
        <w:t xml:space="preserve"> </w:t>
      </w:r>
      <w:r w:rsidR="00BA6F18" w:rsidRPr="008D2B4F">
        <w:rPr>
          <w:rFonts w:ascii="Times New Roman" w:hAnsi="Times New Roman"/>
          <w:sz w:val="26"/>
          <w:szCs w:val="26"/>
        </w:rPr>
        <w:t>- заполняется при наличии МВА по личному составу</w:t>
      </w:r>
      <w:r>
        <w:rPr>
          <w:rFonts w:ascii="Times New Roman" w:hAnsi="Times New Roman"/>
          <w:sz w:val="26"/>
          <w:szCs w:val="26"/>
        </w:rPr>
        <w:t xml:space="preserve"> сел и </w:t>
      </w:r>
      <w:r w:rsidR="00BA6F18" w:rsidRPr="008D2B4F">
        <w:rPr>
          <w:rFonts w:ascii="Times New Roman" w:hAnsi="Times New Roman"/>
          <w:sz w:val="26"/>
          <w:szCs w:val="26"/>
        </w:rPr>
        <w:t>поселков</w:t>
      </w:r>
      <w:r>
        <w:rPr>
          <w:rFonts w:ascii="Times New Roman" w:hAnsi="Times New Roman"/>
          <w:sz w:val="26"/>
          <w:szCs w:val="26"/>
        </w:rPr>
        <w:t>.</w:t>
      </w:r>
    </w:p>
    <w:p w:rsidR="00973A51" w:rsidRDefault="00973A51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3A51">
        <w:rPr>
          <w:rFonts w:ascii="Times New Roman" w:hAnsi="Times New Roman"/>
          <w:sz w:val="26"/>
          <w:szCs w:val="26"/>
        </w:rPr>
        <w:t>Планы, отчеты должны   быть выполнен</w:t>
      </w:r>
      <w:r w:rsidR="00085672">
        <w:rPr>
          <w:rFonts w:ascii="Times New Roman" w:hAnsi="Times New Roman"/>
          <w:sz w:val="26"/>
          <w:szCs w:val="26"/>
        </w:rPr>
        <w:t>ы</w:t>
      </w:r>
      <w:r w:rsidRPr="00973A51">
        <w:rPr>
          <w:rFonts w:ascii="Times New Roman" w:hAnsi="Times New Roman"/>
          <w:sz w:val="26"/>
          <w:szCs w:val="26"/>
        </w:rPr>
        <w:t xml:space="preserve"> печатным способом на одной стороне листа белой бумаги формата А4</w:t>
      </w:r>
      <w:r w:rsidR="00085672">
        <w:rPr>
          <w:rFonts w:ascii="Times New Roman" w:hAnsi="Times New Roman"/>
          <w:sz w:val="26"/>
          <w:szCs w:val="26"/>
        </w:rPr>
        <w:t>, текст печатать</w:t>
      </w:r>
      <w:r w:rsidRPr="00973A51">
        <w:rPr>
          <w:rFonts w:ascii="Times New Roman" w:hAnsi="Times New Roman"/>
          <w:sz w:val="26"/>
          <w:szCs w:val="26"/>
        </w:rPr>
        <w:t xml:space="preserve"> через </w:t>
      </w:r>
      <w:r w:rsidR="00085672">
        <w:rPr>
          <w:rFonts w:ascii="Times New Roman" w:hAnsi="Times New Roman"/>
          <w:sz w:val="26"/>
          <w:szCs w:val="26"/>
        </w:rPr>
        <w:t>один межстрочный интервал</w:t>
      </w:r>
      <w:r w:rsidRPr="00973A51">
        <w:rPr>
          <w:rFonts w:ascii="Times New Roman" w:hAnsi="Times New Roman"/>
          <w:sz w:val="26"/>
          <w:szCs w:val="26"/>
        </w:rPr>
        <w:t xml:space="preserve">. Цвет шрифта должен быть черным, </w:t>
      </w:r>
      <w:r w:rsidR="00085672">
        <w:rPr>
          <w:rFonts w:ascii="Times New Roman" w:hAnsi="Times New Roman"/>
          <w:sz w:val="26"/>
          <w:szCs w:val="26"/>
        </w:rPr>
        <w:t>размер шрифта теста</w:t>
      </w:r>
      <w:r w:rsidRPr="00973A51">
        <w:rPr>
          <w:rFonts w:ascii="Times New Roman" w:hAnsi="Times New Roman"/>
          <w:sz w:val="26"/>
          <w:szCs w:val="26"/>
        </w:rPr>
        <w:t xml:space="preserve"> — </w:t>
      </w:r>
      <w:r w:rsidR="00085672">
        <w:rPr>
          <w:rFonts w:ascii="Times New Roman" w:hAnsi="Times New Roman"/>
          <w:sz w:val="26"/>
          <w:szCs w:val="26"/>
        </w:rPr>
        <w:t xml:space="preserve">12-14 </w:t>
      </w:r>
      <w:r w:rsidRPr="00973A51">
        <w:rPr>
          <w:rFonts w:ascii="Times New Roman" w:hAnsi="Times New Roman"/>
          <w:sz w:val="26"/>
          <w:szCs w:val="26"/>
        </w:rPr>
        <w:t>кегл</w:t>
      </w:r>
      <w:r w:rsidR="00085672">
        <w:rPr>
          <w:rFonts w:ascii="Times New Roman" w:hAnsi="Times New Roman"/>
          <w:sz w:val="26"/>
          <w:szCs w:val="26"/>
        </w:rPr>
        <w:t xml:space="preserve">ей, в таблице допускается размер – </w:t>
      </w:r>
      <w:r w:rsidR="00113305">
        <w:rPr>
          <w:rFonts w:ascii="Times New Roman" w:hAnsi="Times New Roman"/>
          <w:sz w:val="26"/>
          <w:szCs w:val="26"/>
        </w:rPr>
        <w:t xml:space="preserve">не менее </w:t>
      </w:r>
      <w:r w:rsidR="00085672">
        <w:rPr>
          <w:rFonts w:ascii="Times New Roman" w:hAnsi="Times New Roman"/>
          <w:sz w:val="26"/>
          <w:szCs w:val="26"/>
        </w:rPr>
        <w:t>10 кеглей</w:t>
      </w:r>
      <w:r w:rsidRPr="00973A51">
        <w:rPr>
          <w:rFonts w:ascii="Times New Roman" w:hAnsi="Times New Roman"/>
          <w:sz w:val="26"/>
          <w:szCs w:val="26"/>
        </w:rPr>
        <w:t xml:space="preserve">). </w:t>
      </w:r>
    </w:p>
    <w:p w:rsidR="00113305" w:rsidRPr="00113305" w:rsidRDefault="00113305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3305">
        <w:rPr>
          <w:rFonts w:ascii="Times New Roman" w:hAnsi="Times New Roman"/>
          <w:sz w:val="26"/>
          <w:szCs w:val="26"/>
        </w:rPr>
        <w:t xml:space="preserve">Текст плана, отчета, в т.ч. приложений следует печатать, соблюдая следующие размеры полей: </w:t>
      </w:r>
      <w:r>
        <w:rPr>
          <w:rFonts w:ascii="Times New Roman" w:hAnsi="Times New Roman"/>
          <w:sz w:val="26"/>
          <w:szCs w:val="26"/>
        </w:rPr>
        <w:t xml:space="preserve">верхнее, </w:t>
      </w:r>
      <w:r w:rsidRPr="00113305">
        <w:rPr>
          <w:rFonts w:ascii="Times New Roman" w:hAnsi="Times New Roman"/>
          <w:sz w:val="26"/>
          <w:szCs w:val="26"/>
        </w:rPr>
        <w:t xml:space="preserve">правое — не менее 10 мм, нижнее не менее — 20 мм, </w:t>
      </w:r>
      <w:r>
        <w:rPr>
          <w:rFonts w:ascii="Times New Roman" w:hAnsi="Times New Roman"/>
          <w:sz w:val="26"/>
          <w:szCs w:val="26"/>
        </w:rPr>
        <w:t xml:space="preserve"> левое</w:t>
      </w:r>
      <w:r w:rsidRPr="00113305">
        <w:rPr>
          <w:rFonts w:ascii="Times New Roman" w:hAnsi="Times New Roman"/>
          <w:sz w:val="26"/>
          <w:szCs w:val="26"/>
        </w:rPr>
        <w:t xml:space="preserve"> — не менее 30мм.</w:t>
      </w:r>
    </w:p>
    <w:p w:rsidR="00973C2F" w:rsidRPr="00973C2F" w:rsidRDefault="00973C2F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3C2F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Pr="00973C2F">
        <w:rPr>
          <w:rFonts w:ascii="Times New Roman" w:hAnsi="Times New Roman"/>
          <w:sz w:val="26"/>
          <w:szCs w:val="26"/>
        </w:rPr>
        <w:t xml:space="preserve"> оформляют</w:t>
      </w:r>
      <w:r>
        <w:rPr>
          <w:rFonts w:ascii="Times New Roman" w:hAnsi="Times New Roman"/>
          <w:sz w:val="26"/>
          <w:szCs w:val="26"/>
        </w:rPr>
        <w:t>ся</w:t>
      </w:r>
      <w:r w:rsidRPr="00973C2F">
        <w:rPr>
          <w:rFonts w:ascii="Times New Roman" w:hAnsi="Times New Roman"/>
          <w:sz w:val="26"/>
          <w:szCs w:val="26"/>
        </w:rPr>
        <w:t xml:space="preserve"> как продолжение </w:t>
      </w:r>
      <w:r>
        <w:rPr>
          <w:rFonts w:ascii="Times New Roman" w:hAnsi="Times New Roman"/>
          <w:sz w:val="26"/>
          <w:szCs w:val="26"/>
        </w:rPr>
        <w:t xml:space="preserve">соответствующего </w:t>
      </w:r>
      <w:r w:rsidRPr="00973C2F">
        <w:rPr>
          <w:rFonts w:ascii="Times New Roman" w:hAnsi="Times New Roman"/>
          <w:sz w:val="26"/>
          <w:szCs w:val="26"/>
        </w:rPr>
        <w:t xml:space="preserve"> документа</w:t>
      </w:r>
      <w:r>
        <w:rPr>
          <w:rFonts w:ascii="Times New Roman" w:hAnsi="Times New Roman"/>
          <w:sz w:val="26"/>
          <w:szCs w:val="26"/>
        </w:rPr>
        <w:t xml:space="preserve"> (плана, отчета)</w:t>
      </w:r>
      <w:r w:rsidRPr="00973C2F">
        <w:rPr>
          <w:rFonts w:ascii="Times New Roman" w:hAnsi="Times New Roman"/>
          <w:sz w:val="26"/>
          <w:szCs w:val="26"/>
        </w:rPr>
        <w:t xml:space="preserve"> на последующих его листах</w:t>
      </w:r>
      <w:r>
        <w:rPr>
          <w:rFonts w:ascii="Times New Roman" w:hAnsi="Times New Roman"/>
          <w:sz w:val="26"/>
          <w:szCs w:val="26"/>
        </w:rPr>
        <w:t>.</w:t>
      </w:r>
      <w:r w:rsidRPr="00973C2F">
        <w:rPr>
          <w:rFonts w:ascii="Times New Roman" w:hAnsi="Times New Roman"/>
          <w:sz w:val="26"/>
          <w:szCs w:val="26"/>
        </w:rPr>
        <w:t xml:space="preserve"> </w:t>
      </w:r>
    </w:p>
    <w:p w:rsidR="00973C2F" w:rsidRPr="00973C2F" w:rsidRDefault="00973C2F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3C2F">
        <w:rPr>
          <w:rFonts w:ascii="Times New Roman" w:hAnsi="Times New Roman"/>
          <w:sz w:val="26"/>
          <w:szCs w:val="26"/>
        </w:rPr>
        <w:t>В текст</w:t>
      </w:r>
      <w:r>
        <w:rPr>
          <w:rFonts w:ascii="Times New Roman" w:hAnsi="Times New Roman"/>
          <w:sz w:val="26"/>
          <w:szCs w:val="26"/>
        </w:rPr>
        <w:t>ах плана,</w:t>
      </w:r>
      <w:r w:rsidRPr="00973C2F">
        <w:rPr>
          <w:rFonts w:ascii="Times New Roman" w:hAnsi="Times New Roman"/>
          <w:sz w:val="26"/>
          <w:szCs w:val="26"/>
        </w:rPr>
        <w:t xml:space="preserve"> отчёта на все приложения должны быть даны ссылки. Приложения располагают в порядке ссылок на них в тексте </w:t>
      </w:r>
      <w:r w:rsidR="0095349D">
        <w:rPr>
          <w:rFonts w:ascii="Times New Roman" w:hAnsi="Times New Roman"/>
          <w:sz w:val="26"/>
          <w:szCs w:val="26"/>
        </w:rPr>
        <w:t xml:space="preserve">плана, </w:t>
      </w:r>
      <w:r w:rsidRPr="00973C2F">
        <w:rPr>
          <w:rFonts w:ascii="Times New Roman" w:hAnsi="Times New Roman"/>
          <w:sz w:val="26"/>
          <w:szCs w:val="26"/>
        </w:rPr>
        <w:t>отчёта.</w:t>
      </w:r>
    </w:p>
    <w:p w:rsidR="00973C2F" w:rsidRPr="00973C2F" w:rsidRDefault="00973C2F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3C2F">
        <w:rPr>
          <w:rFonts w:ascii="Times New Roman" w:hAnsi="Times New Roman"/>
          <w:sz w:val="26"/>
          <w:szCs w:val="26"/>
        </w:rPr>
        <w:t xml:space="preserve">Каждое приложение следует начинать с новой страницы с указанием наверху </w:t>
      </w:r>
      <w:r w:rsidR="0095349D">
        <w:rPr>
          <w:rFonts w:ascii="Times New Roman" w:hAnsi="Times New Roman"/>
          <w:sz w:val="26"/>
          <w:szCs w:val="26"/>
        </w:rPr>
        <w:t>с правой стороны</w:t>
      </w:r>
      <w:r w:rsidRPr="00973C2F">
        <w:rPr>
          <w:rFonts w:ascii="Times New Roman" w:hAnsi="Times New Roman"/>
          <w:sz w:val="26"/>
          <w:szCs w:val="26"/>
        </w:rPr>
        <w:t xml:space="preserve"> страницы слова «Приложение</w:t>
      </w:r>
      <w:r w:rsidR="0095349D">
        <w:rPr>
          <w:rFonts w:ascii="Times New Roman" w:hAnsi="Times New Roman"/>
          <w:sz w:val="26"/>
          <w:szCs w:val="26"/>
        </w:rPr>
        <w:t xml:space="preserve"> </w:t>
      </w:r>
      <w:r w:rsidRPr="00973C2F">
        <w:rPr>
          <w:rFonts w:ascii="Times New Roman" w:hAnsi="Times New Roman"/>
          <w:sz w:val="26"/>
          <w:szCs w:val="26"/>
        </w:rPr>
        <w:t>», его обозначения.</w:t>
      </w:r>
    </w:p>
    <w:p w:rsidR="00973C2F" w:rsidRPr="00973C2F" w:rsidRDefault="00973C2F" w:rsidP="00A674D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3C2F">
        <w:rPr>
          <w:rFonts w:ascii="Times New Roman" w:hAnsi="Times New Roman"/>
          <w:sz w:val="26"/>
          <w:szCs w:val="26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973A51" w:rsidRDefault="00973A51" w:rsidP="0097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F18" w:rsidRPr="00BA6F18" w:rsidRDefault="00BA6F18" w:rsidP="00BA6F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2132B" w:rsidRPr="008D2B4F" w:rsidRDefault="0032132B" w:rsidP="003213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2B4F">
        <w:rPr>
          <w:rFonts w:ascii="Times New Roman" w:hAnsi="Times New Roman"/>
          <w:b/>
          <w:sz w:val="26"/>
          <w:szCs w:val="26"/>
        </w:rPr>
        <w:t>Приложения</w:t>
      </w:r>
      <w:r w:rsidR="008D2B4F" w:rsidRPr="008D2B4F">
        <w:rPr>
          <w:rFonts w:ascii="Times New Roman" w:hAnsi="Times New Roman"/>
          <w:b/>
          <w:sz w:val="26"/>
          <w:szCs w:val="26"/>
        </w:rPr>
        <w:t xml:space="preserve"> к Методическим рекомендациям </w:t>
      </w:r>
    </w:p>
    <w:p w:rsidR="008D2B4F" w:rsidRDefault="008D2B4F" w:rsidP="008D2B4F">
      <w:pPr>
        <w:pStyle w:val="a3"/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</w:p>
    <w:p w:rsidR="0032132B" w:rsidRPr="00EF1E8B" w:rsidRDefault="00EF1E8B" w:rsidP="00EF1E8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1E8B">
        <w:rPr>
          <w:rFonts w:ascii="Times New Roman" w:hAnsi="Times New Roman" w:cs="Times New Roman"/>
          <w:sz w:val="26"/>
          <w:szCs w:val="26"/>
        </w:rPr>
        <w:t xml:space="preserve">Приложение 1.  </w:t>
      </w:r>
      <w:r w:rsidR="0032132B" w:rsidRPr="00EF1E8B">
        <w:rPr>
          <w:rFonts w:ascii="Times New Roman" w:hAnsi="Times New Roman" w:cs="Times New Roman"/>
          <w:sz w:val="26"/>
          <w:szCs w:val="26"/>
        </w:rPr>
        <w:t>Форма годового плана работы ТОУДиА.</w:t>
      </w:r>
    </w:p>
    <w:p w:rsidR="00774298" w:rsidRPr="00BF2C59" w:rsidRDefault="00774298" w:rsidP="0032132B">
      <w:pPr>
        <w:pStyle w:val="a3"/>
        <w:spacing w:after="0" w:line="240" w:lineRule="auto"/>
        <w:ind w:left="1790"/>
        <w:rPr>
          <w:rFonts w:ascii="Times New Roman" w:hAnsi="Times New Roman" w:cs="Times New Roman"/>
          <w:sz w:val="24"/>
          <w:szCs w:val="24"/>
        </w:rPr>
      </w:pPr>
      <w:r w:rsidRPr="00BF2C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0D5D" w:rsidRDefault="00610D5D" w:rsidP="00976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32B" w:rsidRDefault="0032132B" w:rsidP="00976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32B" w:rsidRDefault="003518DF" w:rsidP="0035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Зам.начальника ГСУДА,</w:t>
      </w:r>
    </w:p>
    <w:p w:rsidR="003518DF" w:rsidRDefault="003518DF" w:rsidP="0035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УОиАР                                                                                                        Г.Н.Брыкун</w:t>
      </w:r>
    </w:p>
    <w:p w:rsidR="0032132B" w:rsidRDefault="0032132B" w:rsidP="00976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32B" w:rsidRDefault="0032132B" w:rsidP="00976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32B" w:rsidRDefault="0032132B" w:rsidP="00B31E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74D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2132B" w:rsidRPr="00CF5E1A" w:rsidRDefault="0032132B" w:rsidP="00B31EE8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CF5E1A">
        <w:rPr>
          <w:rFonts w:ascii="Times New Roman" w:hAnsi="Times New Roman" w:cs="Times New Roman"/>
        </w:rPr>
        <w:t xml:space="preserve">к </w:t>
      </w:r>
      <w:r w:rsidR="00EF1E8B" w:rsidRPr="00CF5E1A">
        <w:rPr>
          <w:rFonts w:ascii="Times New Roman" w:hAnsi="Times New Roman" w:cs="Times New Roman"/>
        </w:rPr>
        <w:t>М</w:t>
      </w:r>
      <w:r w:rsidRPr="00CF5E1A">
        <w:rPr>
          <w:rFonts w:ascii="Times New Roman" w:hAnsi="Times New Roman" w:cs="Times New Roman"/>
        </w:rPr>
        <w:t>етодическим рекомендациям</w:t>
      </w:r>
    </w:p>
    <w:p w:rsidR="00CF5E1A" w:rsidRPr="00CF5E1A" w:rsidRDefault="00CF5E1A" w:rsidP="00CF5E1A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CF5E1A">
        <w:rPr>
          <w:rFonts w:ascii="Times New Roman" w:hAnsi="Times New Roman" w:cs="Times New Roman"/>
        </w:rPr>
        <w:t>«Составление планово-отчетной документации  территориальных органов управления документацией и архивами»</w:t>
      </w:r>
    </w:p>
    <w:p w:rsidR="0032132B" w:rsidRDefault="0032132B" w:rsidP="0032132B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B31EE8" w:rsidTr="00B31EE8">
        <w:tc>
          <w:tcPr>
            <w:tcW w:w="5495" w:type="dxa"/>
          </w:tcPr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Государственной службы 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документацией и архивами 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 ПМР</w:t>
            </w:r>
          </w:p>
          <w:p w:rsidR="004D343D" w:rsidRPr="004D343D" w:rsidRDefault="004D343D" w:rsidP="00B31EE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___________________А.И.Райчев</w:t>
            </w:r>
          </w:p>
          <w:p w:rsidR="00B31EE8" w:rsidRPr="00B31EE8" w:rsidRDefault="00B31EE8" w:rsidP="00B31EE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(подпись)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«_______»_______________20____ год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 администрации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31EE8" w:rsidRPr="00B31EE8" w:rsidRDefault="00B31EE8" w:rsidP="00B31EE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1EE8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государственной администрации района (города)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   ФИО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(</w:t>
            </w:r>
            <w:r w:rsidRPr="00B31EE8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«_______»_______________20____ год</w:t>
            </w:r>
          </w:p>
          <w:p w:rsidR="00B31EE8" w:rsidRDefault="00B31EE8" w:rsidP="00B3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31EE8" w:rsidRPr="00CF5E1A" w:rsidRDefault="00B31EE8" w:rsidP="00B31E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AA4" w:rsidRPr="00CF5E1A" w:rsidRDefault="00075AA4" w:rsidP="0032132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EE8" w:rsidRPr="00B31EE8" w:rsidRDefault="00B31EE8" w:rsidP="0032132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2132B" w:rsidRPr="00B31EE8" w:rsidRDefault="0032132B" w:rsidP="0032132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E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B31EE8" w:rsidRPr="00B31EE8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B31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EE8" w:rsidRPr="00B31EE8" w:rsidRDefault="00B31EE8" w:rsidP="0032132B">
      <w:pPr>
        <w:spacing w:after="0" w:line="360" w:lineRule="auto"/>
        <w:ind w:left="70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31EE8">
        <w:rPr>
          <w:rFonts w:ascii="Times New Roman" w:hAnsi="Times New Roman" w:cs="Times New Roman"/>
          <w:i/>
          <w:sz w:val="18"/>
          <w:szCs w:val="18"/>
        </w:rPr>
        <w:t xml:space="preserve">(наименование ТОУДиА)            </w:t>
      </w:r>
    </w:p>
    <w:p w:rsidR="00B31EE8" w:rsidRDefault="00B31EE8" w:rsidP="0032132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E8">
        <w:rPr>
          <w:rFonts w:ascii="Times New Roman" w:hAnsi="Times New Roman" w:cs="Times New Roman"/>
          <w:b/>
          <w:sz w:val="24"/>
          <w:szCs w:val="24"/>
        </w:rPr>
        <w:t>на _____ год</w:t>
      </w:r>
    </w:p>
    <w:p w:rsidR="004D343D" w:rsidRPr="00CF5E1A" w:rsidRDefault="004D343D" w:rsidP="004D343D">
      <w:pPr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D343D" w:rsidRDefault="004D343D" w:rsidP="004D3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Pr="004429CC">
        <w:rPr>
          <w:rFonts w:ascii="Times New Roman" w:hAnsi="Times New Roman" w:cs="Times New Roman"/>
          <w:i/>
          <w:sz w:val="24"/>
          <w:szCs w:val="24"/>
        </w:rPr>
        <w:t>(наименование ТОУДиА)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343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_____ год считать </w:t>
      </w:r>
      <w:r w:rsidRPr="004429CC">
        <w:rPr>
          <w:rFonts w:ascii="Times New Roman" w:hAnsi="Times New Roman" w:cs="Times New Roman"/>
          <w:i/>
          <w:sz w:val="24"/>
          <w:szCs w:val="24"/>
        </w:rPr>
        <w:t>(перечислить)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343D" w:rsidRPr="004D343D" w:rsidRDefault="004D343D" w:rsidP="004D34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34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343D" w:rsidRDefault="004D343D" w:rsidP="004D34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75AA4" w:rsidRPr="00CF5E1A" w:rsidRDefault="00075AA4" w:rsidP="004D343D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172" w:type="dxa"/>
        <w:tblLayout w:type="fixed"/>
        <w:tblLook w:val="04A0"/>
      </w:tblPr>
      <w:tblGrid>
        <w:gridCol w:w="550"/>
        <w:gridCol w:w="3102"/>
        <w:gridCol w:w="851"/>
        <w:gridCol w:w="992"/>
        <w:gridCol w:w="1276"/>
        <w:gridCol w:w="1417"/>
        <w:gridCol w:w="1134"/>
        <w:gridCol w:w="850"/>
      </w:tblGrid>
      <w:tr w:rsidR="006A1411" w:rsidTr="00536626">
        <w:tc>
          <w:tcPr>
            <w:tcW w:w="550" w:type="dxa"/>
            <w:vAlign w:val="center"/>
          </w:tcPr>
          <w:p w:rsidR="006A1411" w:rsidRPr="00CD28D9" w:rsidRDefault="006A1411" w:rsidP="00DF0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102" w:type="dxa"/>
            <w:vAlign w:val="center"/>
          </w:tcPr>
          <w:p w:rsidR="006A1411" w:rsidRPr="00CD28D9" w:rsidRDefault="006A1411" w:rsidP="00DF0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6A1411" w:rsidRPr="00CD28D9" w:rsidRDefault="006A1411" w:rsidP="00DF06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Объем работ</w:t>
            </w:r>
          </w:p>
        </w:tc>
        <w:tc>
          <w:tcPr>
            <w:tcW w:w="992" w:type="dxa"/>
            <w:vAlign w:val="center"/>
          </w:tcPr>
          <w:p w:rsidR="006A1411" w:rsidRPr="00CD28D9" w:rsidRDefault="006A1411" w:rsidP="00DF06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Бюджет рабочего времени</w:t>
            </w:r>
          </w:p>
        </w:tc>
        <w:tc>
          <w:tcPr>
            <w:tcW w:w="1276" w:type="dxa"/>
            <w:vAlign w:val="center"/>
          </w:tcPr>
          <w:p w:rsidR="006A1411" w:rsidRPr="00CD28D9" w:rsidRDefault="006A1411" w:rsidP="00DF06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  <w:tc>
          <w:tcPr>
            <w:tcW w:w="1417" w:type="dxa"/>
            <w:vAlign w:val="center"/>
          </w:tcPr>
          <w:p w:rsidR="006A1411" w:rsidRPr="00CD28D9" w:rsidRDefault="006A1411" w:rsidP="00DF06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Ответствен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CD28D9">
              <w:rPr>
                <w:rFonts w:ascii="Times New Roman" w:hAnsi="Times New Roman" w:cs="Times New Roman"/>
                <w:b/>
                <w:i/>
              </w:rPr>
              <w:t xml:space="preserve">ный 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CD28D9">
              <w:rPr>
                <w:rFonts w:ascii="Times New Roman" w:hAnsi="Times New Roman" w:cs="Times New Roman"/>
                <w:b/>
                <w:i/>
              </w:rPr>
              <w:t>сполнитель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11" w:rsidRPr="00CD28D9" w:rsidRDefault="006A1411" w:rsidP="006A1411">
            <w:pPr>
              <w:ind w:left="-108" w:right="-108"/>
              <w:jc w:val="center"/>
            </w:pPr>
            <w:r w:rsidRPr="006A1411">
              <w:rPr>
                <w:rFonts w:ascii="Times New Roman" w:hAnsi="Times New Roman" w:cs="Times New Roman"/>
                <w:b/>
                <w:i/>
              </w:rPr>
              <w:t>Отметка о выполне</w:t>
            </w:r>
            <w:r w:rsidR="00536626">
              <w:rPr>
                <w:rFonts w:ascii="Times New Roman" w:hAnsi="Times New Roman" w:cs="Times New Roman"/>
                <w:b/>
                <w:i/>
              </w:rPr>
              <w:t>-</w:t>
            </w:r>
            <w:r w:rsidRPr="006A1411">
              <w:rPr>
                <w:rFonts w:ascii="Times New Roman" w:hAnsi="Times New Roman" w:cs="Times New Roman"/>
                <w:b/>
                <w:i/>
              </w:rPr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11" w:rsidRPr="00CD28D9" w:rsidRDefault="006A1411" w:rsidP="006A1411">
            <w:pPr>
              <w:ind w:left="-108" w:right="-10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28D9">
              <w:rPr>
                <w:rFonts w:ascii="Times New Roman" w:hAnsi="Times New Roman" w:cs="Times New Roman"/>
                <w:b/>
                <w:i/>
              </w:rPr>
              <w:t>Приме-чание</w:t>
            </w:r>
          </w:p>
        </w:tc>
      </w:tr>
      <w:tr w:rsidR="006A1411" w:rsidTr="00536626">
        <w:tc>
          <w:tcPr>
            <w:tcW w:w="550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02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A1411" w:rsidRPr="004D343D" w:rsidRDefault="006A1411" w:rsidP="004D3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 w:rsidP="00DF06DE">
            <w:pPr>
              <w:jc w:val="center"/>
            </w:pPr>
            <w:r w:rsidRPr="00D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Pr="00DF06DE" w:rsidRDefault="006A1411" w:rsidP="00DF0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6A1411">
            <w:pPr>
              <w:pStyle w:val="a3"/>
              <w:numPr>
                <w:ilvl w:val="0"/>
                <w:numId w:val="18"/>
              </w:numPr>
              <w:jc w:val="center"/>
            </w:pPr>
            <w:r w:rsidRPr="006A1411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мероприятия (ТОУДиА)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Pr="006A1411" w:rsidRDefault="006A1411" w:rsidP="006A1411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659">
              <w:rPr>
                <w:rFonts w:ascii="Times New Roman" w:hAnsi="Times New Roman" w:cs="Times New Roman"/>
                <w:sz w:val="26"/>
                <w:szCs w:val="26"/>
              </w:rPr>
              <w:t>Работа совещательных органов при ТОУДиА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6A1411">
        <w:tc>
          <w:tcPr>
            <w:tcW w:w="101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(ТОУДиА)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Основные показатели работы государственного архива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Межведомственный архив по личному составу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102" w:type="dxa"/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411" w:rsidRPr="004D343D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 w:rsidP="006A1411">
            <w:pPr>
              <w:jc w:val="center"/>
            </w:pPr>
            <w:r w:rsidRPr="00D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Pr="00DF06DE" w:rsidRDefault="006A1411" w:rsidP="006A1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Межведомственный архив по личному составу сел и поселков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1411" w:rsidRPr="004D343D" w:rsidRDefault="006A1411" w:rsidP="00075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 w:rsidP="00DF06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 w:rsidP="00DF06DE">
            <w:pPr>
              <w:jc w:val="center"/>
            </w:pPr>
          </w:p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Финансово-экономическая деятельность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6A1411">
        <w:tc>
          <w:tcPr>
            <w:tcW w:w="10172" w:type="dxa"/>
            <w:gridSpan w:val="8"/>
            <w:tcBorders>
              <w:right w:val="single" w:sz="4" w:space="0" w:color="auto"/>
            </w:tcBorders>
          </w:tcPr>
          <w:p w:rsidR="006A1411" w:rsidRDefault="006A1411" w:rsidP="00536626">
            <w:pPr>
              <w:pStyle w:val="a3"/>
              <w:numPr>
                <w:ilvl w:val="0"/>
                <w:numId w:val="18"/>
              </w:numPr>
              <w:jc w:val="center"/>
            </w:pPr>
            <w:r w:rsidRPr="00536626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</w:t>
            </w:r>
          </w:p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  <w:tr w:rsidR="006A1411" w:rsidTr="00536626">
        <w:tc>
          <w:tcPr>
            <w:tcW w:w="550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411" w:rsidRDefault="006A1411" w:rsidP="004D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11" w:rsidRDefault="006A141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1" w:rsidRDefault="006A1411"/>
        </w:tc>
      </w:tr>
    </w:tbl>
    <w:p w:rsidR="004D343D" w:rsidRDefault="004D343D" w:rsidP="004D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43D" w:rsidRDefault="004D343D" w:rsidP="004D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43D" w:rsidRDefault="004D343D" w:rsidP="004D343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D343D">
        <w:rPr>
          <w:rFonts w:ascii="Times New Roman" w:hAnsi="Times New Roman" w:cs="Times New Roman"/>
          <w:i/>
          <w:sz w:val="24"/>
          <w:szCs w:val="24"/>
        </w:rPr>
        <w:t>(наименование ТОУДиА)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4D343D">
        <w:rPr>
          <w:rFonts w:ascii="Times New Roman" w:hAnsi="Times New Roman" w:cs="Times New Roman"/>
          <w:i/>
          <w:sz w:val="18"/>
          <w:szCs w:val="18"/>
        </w:rPr>
        <w:t>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ФИО</w:t>
      </w:r>
    </w:p>
    <w:p w:rsidR="004D343D" w:rsidRDefault="004D343D" w:rsidP="004D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43D" w:rsidSect="0094354F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2D" w:rsidRDefault="00EF622D" w:rsidP="00755908">
      <w:pPr>
        <w:spacing w:after="0" w:line="240" w:lineRule="auto"/>
      </w:pPr>
      <w:r>
        <w:separator/>
      </w:r>
    </w:p>
  </w:endnote>
  <w:endnote w:type="continuationSeparator" w:id="1">
    <w:p w:rsidR="00EF622D" w:rsidRDefault="00EF622D" w:rsidP="0075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2D" w:rsidRDefault="00EF622D" w:rsidP="00755908">
      <w:pPr>
        <w:spacing w:after="0" w:line="240" w:lineRule="auto"/>
      </w:pPr>
      <w:r>
        <w:separator/>
      </w:r>
    </w:p>
  </w:footnote>
  <w:footnote w:type="continuationSeparator" w:id="1">
    <w:p w:rsidR="00EF622D" w:rsidRDefault="00EF622D" w:rsidP="0075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4001"/>
      <w:docPartObj>
        <w:docPartGallery w:val="Page Numbers (Top of Page)"/>
        <w:docPartUnique/>
      </w:docPartObj>
    </w:sdtPr>
    <w:sdtContent>
      <w:p w:rsidR="00921F59" w:rsidRDefault="00923835">
        <w:pPr>
          <w:pStyle w:val="a6"/>
          <w:jc w:val="center"/>
        </w:pPr>
        <w:fldSimple w:instr=" PAGE   \* MERGEFORMAT ">
          <w:r w:rsidR="00EE43BA">
            <w:rPr>
              <w:noProof/>
            </w:rPr>
            <w:t>16</w:t>
          </w:r>
        </w:fldSimple>
      </w:p>
    </w:sdtContent>
  </w:sdt>
  <w:p w:rsidR="00921F59" w:rsidRDefault="00921F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890"/>
    <w:multiLevelType w:val="hybridMultilevel"/>
    <w:tmpl w:val="B52CD864"/>
    <w:lvl w:ilvl="0" w:tplc="8098D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7121E"/>
    <w:multiLevelType w:val="hybridMultilevel"/>
    <w:tmpl w:val="1F7071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2A0193"/>
    <w:multiLevelType w:val="hybridMultilevel"/>
    <w:tmpl w:val="59AEC7D8"/>
    <w:lvl w:ilvl="0" w:tplc="9202E19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1D7009CE"/>
    <w:multiLevelType w:val="hybridMultilevel"/>
    <w:tmpl w:val="AC0A77FA"/>
    <w:lvl w:ilvl="0" w:tplc="4FF4A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F6391"/>
    <w:multiLevelType w:val="hybridMultilevel"/>
    <w:tmpl w:val="10CCD8E0"/>
    <w:lvl w:ilvl="0" w:tplc="67860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1B"/>
    <w:multiLevelType w:val="hybridMultilevel"/>
    <w:tmpl w:val="05F4CF08"/>
    <w:lvl w:ilvl="0" w:tplc="C2A49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870A81"/>
    <w:multiLevelType w:val="hybridMultilevel"/>
    <w:tmpl w:val="05F4CF08"/>
    <w:lvl w:ilvl="0" w:tplc="C2A49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9B23A3"/>
    <w:multiLevelType w:val="multilevel"/>
    <w:tmpl w:val="A58696C2"/>
    <w:lvl w:ilvl="0">
      <w:start w:val="1"/>
      <w:numFmt w:val="decimal"/>
      <w:lvlText w:val="%1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3F4E5174"/>
    <w:multiLevelType w:val="hybridMultilevel"/>
    <w:tmpl w:val="C488097A"/>
    <w:lvl w:ilvl="0" w:tplc="37D66CD6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5C06E3"/>
    <w:multiLevelType w:val="hybridMultilevel"/>
    <w:tmpl w:val="C2EA16BC"/>
    <w:lvl w:ilvl="0" w:tplc="31A635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A30EF"/>
    <w:multiLevelType w:val="multilevel"/>
    <w:tmpl w:val="DD5821D2"/>
    <w:lvl w:ilvl="0">
      <w:start w:val="3"/>
      <w:numFmt w:val="decimal"/>
      <w:lvlText w:val="%1."/>
      <w:lvlJc w:val="left"/>
      <w:pPr>
        <w:ind w:left="1430" w:hanging="7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55741575"/>
    <w:multiLevelType w:val="hybridMultilevel"/>
    <w:tmpl w:val="97507A72"/>
    <w:lvl w:ilvl="0" w:tplc="9106F8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E5D"/>
    <w:multiLevelType w:val="hybridMultilevel"/>
    <w:tmpl w:val="BEA69EB0"/>
    <w:lvl w:ilvl="0" w:tplc="0874A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F76ED9"/>
    <w:multiLevelType w:val="hybridMultilevel"/>
    <w:tmpl w:val="9DDC8CC0"/>
    <w:lvl w:ilvl="0" w:tplc="0BBEC1E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50DB"/>
    <w:multiLevelType w:val="hybridMultilevel"/>
    <w:tmpl w:val="05F4CF08"/>
    <w:lvl w:ilvl="0" w:tplc="C2A49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D125A3"/>
    <w:multiLevelType w:val="multilevel"/>
    <w:tmpl w:val="8976EE02"/>
    <w:lvl w:ilvl="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6B403A0C"/>
    <w:multiLevelType w:val="multilevel"/>
    <w:tmpl w:val="C322A4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7D2726BC"/>
    <w:multiLevelType w:val="hybridMultilevel"/>
    <w:tmpl w:val="A67EC28C"/>
    <w:lvl w:ilvl="0" w:tplc="E50C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E62"/>
    <w:rsid w:val="0000001D"/>
    <w:rsid w:val="00015D5A"/>
    <w:rsid w:val="000167AF"/>
    <w:rsid w:val="000258BB"/>
    <w:rsid w:val="000317F1"/>
    <w:rsid w:val="00032FAE"/>
    <w:rsid w:val="00035A6E"/>
    <w:rsid w:val="000437A6"/>
    <w:rsid w:val="0004684F"/>
    <w:rsid w:val="00053AD7"/>
    <w:rsid w:val="000552A9"/>
    <w:rsid w:val="00057CAB"/>
    <w:rsid w:val="00062072"/>
    <w:rsid w:val="00065A45"/>
    <w:rsid w:val="00075AA4"/>
    <w:rsid w:val="00085672"/>
    <w:rsid w:val="00086CA6"/>
    <w:rsid w:val="00090057"/>
    <w:rsid w:val="000925E0"/>
    <w:rsid w:val="0009390E"/>
    <w:rsid w:val="000958F7"/>
    <w:rsid w:val="000A25FB"/>
    <w:rsid w:val="000A3409"/>
    <w:rsid w:val="000B03D1"/>
    <w:rsid w:val="000B0C68"/>
    <w:rsid w:val="000B47C9"/>
    <w:rsid w:val="000C2291"/>
    <w:rsid w:val="000C2B4B"/>
    <w:rsid w:val="000C2CB5"/>
    <w:rsid w:val="000C4F03"/>
    <w:rsid w:val="000C545F"/>
    <w:rsid w:val="000C5849"/>
    <w:rsid w:val="000D1A4F"/>
    <w:rsid w:val="000E16C4"/>
    <w:rsid w:val="000E31F6"/>
    <w:rsid w:val="000E42CF"/>
    <w:rsid w:val="000E5456"/>
    <w:rsid w:val="000F284C"/>
    <w:rsid w:val="000F78F4"/>
    <w:rsid w:val="001075D0"/>
    <w:rsid w:val="00110446"/>
    <w:rsid w:val="0011142C"/>
    <w:rsid w:val="00113305"/>
    <w:rsid w:val="00114EA6"/>
    <w:rsid w:val="00135FC3"/>
    <w:rsid w:val="0015645C"/>
    <w:rsid w:val="00163FC6"/>
    <w:rsid w:val="001674A1"/>
    <w:rsid w:val="0016783C"/>
    <w:rsid w:val="001738D6"/>
    <w:rsid w:val="00173E69"/>
    <w:rsid w:val="001748ED"/>
    <w:rsid w:val="001751F4"/>
    <w:rsid w:val="00176518"/>
    <w:rsid w:val="001810D3"/>
    <w:rsid w:val="00186517"/>
    <w:rsid w:val="001A2512"/>
    <w:rsid w:val="001A569E"/>
    <w:rsid w:val="001A77EB"/>
    <w:rsid w:val="001B2593"/>
    <w:rsid w:val="001B4BB5"/>
    <w:rsid w:val="001C0A70"/>
    <w:rsid w:val="001C285E"/>
    <w:rsid w:val="001C5385"/>
    <w:rsid w:val="001D5032"/>
    <w:rsid w:val="001E1838"/>
    <w:rsid w:val="001E464F"/>
    <w:rsid w:val="001E6694"/>
    <w:rsid w:val="0020298C"/>
    <w:rsid w:val="002079D7"/>
    <w:rsid w:val="00210DE1"/>
    <w:rsid w:val="00214958"/>
    <w:rsid w:val="00221FA6"/>
    <w:rsid w:val="00224AFA"/>
    <w:rsid w:val="00232724"/>
    <w:rsid w:val="00234538"/>
    <w:rsid w:val="0024385A"/>
    <w:rsid w:val="00246AE6"/>
    <w:rsid w:val="0025019D"/>
    <w:rsid w:val="002578A2"/>
    <w:rsid w:val="00264AE1"/>
    <w:rsid w:val="00267E2D"/>
    <w:rsid w:val="00275851"/>
    <w:rsid w:val="00282757"/>
    <w:rsid w:val="002840E0"/>
    <w:rsid w:val="00296840"/>
    <w:rsid w:val="002A0E88"/>
    <w:rsid w:val="002A3B41"/>
    <w:rsid w:val="002C0B8C"/>
    <w:rsid w:val="002D6DE0"/>
    <w:rsid w:val="002E1744"/>
    <w:rsid w:val="002E42AC"/>
    <w:rsid w:val="002E47D2"/>
    <w:rsid w:val="002E67ED"/>
    <w:rsid w:val="002F7D95"/>
    <w:rsid w:val="002F7FE3"/>
    <w:rsid w:val="003033B2"/>
    <w:rsid w:val="0032132B"/>
    <w:rsid w:val="00325637"/>
    <w:rsid w:val="00330E9A"/>
    <w:rsid w:val="00331BD5"/>
    <w:rsid w:val="0033429B"/>
    <w:rsid w:val="003413CE"/>
    <w:rsid w:val="0034723D"/>
    <w:rsid w:val="00350928"/>
    <w:rsid w:val="00350FA3"/>
    <w:rsid w:val="003518DF"/>
    <w:rsid w:val="003614BE"/>
    <w:rsid w:val="00380FFB"/>
    <w:rsid w:val="00386663"/>
    <w:rsid w:val="00386E30"/>
    <w:rsid w:val="003960DA"/>
    <w:rsid w:val="003A0B96"/>
    <w:rsid w:val="003A2A30"/>
    <w:rsid w:val="003B4680"/>
    <w:rsid w:val="003C00F8"/>
    <w:rsid w:val="003C521F"/>
    <w:rsid w:val="003D078C"/>
    <w:rsid w:val="003D15FE"/>
    <w:rsid w:val="003D1798"/>
    <w:rsid w:val="003E26DD"/>
    <w:rsid w:val="003F20BB"/>
    <w:rsid w:val="00401201"/>
    <w:rsid w:val="004015B7"/>
    <w:rsid w:val="004031D9"/>
    <w:rsid w:val="00411501"/>
    <w:rsid w:val="00422161"/>
    <w:rsid w:val="004345C8"/>
    <w:rsid w:val="0044000E"/>
    <w:rsid w:val="004428C0"/>
    <w:rsid w:val="004429CC"/>
    <w:rsid w:val="0045271B"/>
    <w:rsid w:val="004562A4"/>
    <w:rsid w:val="004576A2"/>
    <w:rsid w:val="00457942"/>
    <w:rsid w:val="004628D3"/>
    <w:rsid w:val="00463671"/>
    <w:rsid w:val="004703DE"/>
    <w:rsid w:val="00473B85"/>
    <w:rsid w:val="004A6DAA"/>
    <w:rsid w:val="004B11C2"/>
    <w:rsid w:val="004B1E07"/>
    <w:rsid w:val="004B340E"/>
    <w:rsid w:val="004B5290"/>
    <w:rsid w:val="004C01C5"/>
    <w:rsid w:val="004D216D"/>
    <w:rsid w:val="004D29AF"/>
    <w:rsid w:val="004D343D"/>
    <w:rsid w:val="004E0E72"/>
    <w:rsid w:val="00507263"/>
    <w:rsid w:val="00510F69"/>
    <w:rsid w:val="005110A4"/>
    <w:rsid w:val="0052154A"/>
    <w:rsid w:val="00525C59"/>
    <w:rsid w:val="005327F1"/>
    <w:rsid w:val="005329D1"/>
    <w:rsid w:val="005333DC"/>
    <w:rsid w:val="00536626"/>
    <w:rsid w:val="005442E5"/>
    <w:rsid w:val="0055426D"/>
    <w:rsid w:val="005559E0"/>
    <w:rsid w:val="00561D18"/>
    <w:rsid w:val="0056511B"/>
    <w:rsid w:val="00566BF4"/>
    <w:rsid w:val="00577E83"/>
    <w:rsid w:val="005A0D58"/>
    <w:rsid w:val="005A11BE"/>
    <w:rsid w:val="005A43CD"/>
    <w:rsid w:val="005B5837"/>
    <w:rsid w:val="005C1901"/>
    <w:rsid w:val="005C5ABB"/>
    <w:rsid w:val="005C6789"/>
    <w:rsid w:val="005D09B5"/>
    <w:rsid w:val="005E42A6"/>
    <w:rsid w:val="005E473A"/>
    <w:rsid w:val="005F4182"/>
    <w:rsid w:val="00610D47"/>
    <w:rsid w:val="00610D5D"/>
    <w:rsid w:val="00610E11"/>
    <w:rsid w:val="006202C7"/>
    <w:rsid w:val="00620A55"/>
    <w:rsid w:val="00621318"/>
    <w:rsid w:val="00626266"/>
    <w:rsid w:val="006268FE"/>
    <w:rsid w:val="006378A3"/>
    <w:rsid w:val="006427B8"/>
    <w:rsid w:val="006430C0"/>
    <w:rsid w:val="00646ACE"/>
    <w:rsid w:val="0064799B"/>
    <w:rsid w:val="006532F6"/>
    <w:rsid w:val="00654624"/>
    <w:rsid w:val="00670999"/>
    <w:rsid w:val="00672A63"/>
    <w:rsid w:val="00677420"/>
    <w:rsid w:val="00684D5A"/>
    <w:rsid w:val="00686A41"/>
    <w:rsid w:val="00694EF7"/>
    <w:rsid w:val="00696E21"/>
    <w:rsid w:val="006A1411"/>
    <w:rsid w:val="006A44CB"/>
    <w:rsid w:val="006A79AB"/>
    <w:rsid w:val="006B31F3"/>
    <w:rsid w:val="006B3AE5"/>
    <w:rsid w:val="006B6ED0"/>
    <w:rsid w:val="006C2B9B"/>
    <w:rsid w:val="006D0638"/>
    <w:rsid w:val="006D33A3"/>
    <w:rsid w:val="006E0659"/>
    <w:rsid w:val="006E4724"/>
    <w:rsid w:val="006F0680"/>
    <w:rsid w:val="006F1122"/>
    <w:rsid w:val="0071408D"/>
    <w:rsid w:val="007141C7"/>
    <w:rsid w:val="0072129C"/>
    <w:rsid w:val="007217E9"/>
    <w:rsid w:val="00722014"/>
    <w:rsid w:val="00731C76"/>
    <w:rsid w:val="00731E67"/>
    <w:rsid w:val="0073784D"/>
    <w:rsid w:val="0074196E"/>
    <w:rsid w:val="00745F6A"/>
    <w:rsid w:val="0075149D"/>
    <w:rsid w:val="00755908"/>
    <w:rsid w:val="00755A00"/>
    <w:rsid w:val="00771978"/>
    <w:rsid w:val="00772B33"/>
    <w:rsid w:val="00774298"/>
    <w:rsid w:val="00792580"/>
    <w:rsid w:val="007947AB"/>
    <w:rsid w:val="00795FD4"/>
    <w:rsid w:val="00797A3D"/>
    <w:rsid w:val="007A5913"/>
    <w:rsid w:val="007A7425"/>
    <w:rsid w:val="007B12B0"/>
    <w:rsid w:val="007B59E9"/>
    <w:rsid w:val="007C0137"/>
    <w:rsid w:val="007C17C1"/>
    <w:rsid w:val="007C7F37"/>
    <w:rsid w:val="007D191B"/>
    <w:rsid w:val="007D5BC4"/>
    <w:rsid w:val="007E1BA6"/>
    <w:rsid w:val="007E3FDB"/>
    <w:rsid w:val="007E4F65"/>
    <w:rsid w:val="007E5A36"/>
    <w:rsid w:val="007F06B6"/>
    <w:rsid w:val="007F28EA"/>
    <w:rsid w:val="008016D5"/>
    <w:rsid w:val="00810990"/>
    <w:rsid w:val="00830677"/>
    <w:rsid w:val="00843B6A"/>
    <w:rsid w:val="0085258D"/>
    <w:rsid w:val="00862BD5"/>
    <w:rsid w:val="00864559"/>
    <w:rsid w:val="008646AD"/>
    <w:rsid w:val="00872DE7"/>
    <w:rsid w:val="00882547"/>
    <w:rsid w:val="008879C9"/>
    <w:rsid w:val="00894F00"/>
    <w:rsid w:val="008A5DBF"/>
    <w:rsid w:val="008A63C6"/>
    <w:rsid w:val="008A64C2"/>
    <w:rsid w:val="008B6FFE"/>
    <w:rsid w:val="008B78DE"/>
    <w:rsid w:val="008C4286"/>
    <w:rsid w:val="008D2B4F"/>
    <w:rsid w:val="008D2C3B"/>
    <w:rsid w:val="008F1839"/>
    <w:rsid w:val="008F1E61"/>
    <w:rsid w:val="008F2CB3"/>
    <w:rsid w:val="008F7A0F"/>
    <w:rsid w:val="009029AD"/>
    <w:rsid w:val="00910101"/>
    <w:rsid w:val="00910ED6"/>
    <w:rsid w:val="009134D2"/>
    <w:rsid w:val="00914228"/>
    <w:rsid w:val="00917838"/>
    <w:rsid w:val="00921F59"/>
    <w:rsid w:val="00923835"/>
    <w:rsid w:val="00937CF1"/>
    <w:rsid w:val="00942EBE"/>
    <w:rsid w:val="0094300D"/>
    <w:rsid w:val="00943505"/>
    <w:rsid w:val="0094354F"/>
    <w:rsid w:val="0094476F"/>
    <w:rsid w:val="00946BE8"/>
    <w:rsid w:val="00951A92"/>
    <w:rsid w:val="0095349D"/>
    <w:rsid w:val="009610AE"/>
    <w:rsid w:val="00961F1D"/>
    <w:rsid w:val="00967C8A"/>
    <w:rsid w:val="00971F08"/>
    <w:rsid w:val="00973A51"/>
    <w:rsid w:val="00973C2F"/>
    <w:rsid w:val="00975665"/>
    <w:rsid w:val="00976E62"/>
    <w:rsid w:val="009868D5"/>
    <w:rsid w:val="00990798"/>
    <w:rsid w:val="00992E3F"/>
    <w:rsid w:val="00995B36"/>
    <w:rsid w:val="009A2E24"/>
    <w:rsid w:val="009B31E3"/>
    <w:rsid w:val="009B33DD"/>
    <w:rsid w:val="009B7487"/>
    <w:rsid w:val="009B7F5F"/>
    <w:rsid w:val="009C472E"/>
    <w:rsid w:val="009C5DF7"/>
    <w:rsid w:val="009D517D"/>
    <w:rsid w:val="009E4A2A"/>
    <w:rsid w:val="009F3439"/>
    <w:rsid w:val="009F368A"/>
    <w:rsid w:val="009F4776"/>
    <w:rsid w:val="00A04430"/>
    <w:rsid w:val="00A05D4C"/>
    <w:rsid w:val="00A07E0C"/>
    <w:rsid w:val="00A13D8B"/>
    <w:rsid w:val="00A146F5"/>
    <w:rsid w:val="00A15CB6"/>
    <w:rsid w:val="00A35B1F"/>
    <w:rsid w:val="00A41DCF"/>
    <w:rsid w:val="00A4706C"/>
    <w:rsid w:val="00A5138D"/>
    <w:rsid w:val="00A555CA"/>
    <w:rsid w:val="00A56D45"/>
    <w:rsid w:val="00A6117D"/>
    <w:rsid w:val="00A62887"/>
    <w:rsid w:val="00A629D8"/>
    <w:rsid w:val="00A6455B"/>
    <w:rsid w:val="00A64B6E"/>
    <w:rsid w:val="00A674D8"/>
    <w:rsid w:val="00A71277"/>
    <w:rsid w:val="00A81F81"/>
    <w:rsid w:val="00A837B2"/>
    <w:rsid w:val="00A91EDE"/>
    <w:rsid w:val="00AA60E9"/>
    <w:rsid w:val="00AB21EA"/>
    <w:rsid w:val="00AB6770"/>
    <w:rsid w:val="00AC7CB6"/>
    <w:rsid w:val="00AD3907"/>
    <w:rsid w:val="00AD39E9"/>
    <w:rsid w:val="00AE1839"/>
    <w:rsid w:val="00AE290D"/>
    <w:rsid w:val="00AE2D7C"/>
    <w:rsid w:val="00AE5E8B"/>
    <w:rsid w:val="00AF2569"/>
    <w:rsid w:val="00AF7B99"/>
    <w:rsid w:val="00B062CF"/>
    <w:rsid w:val="00B06D04"/>
    <w:rsid w:val="00B129AC"/>
    <w:rsid w:val="00B14FA0"/>
    <w:rsid w:val="00B163B0"/>
    <w:rsid w:val="00B230C3"/>
    <w:rsid w:val="00B26045"/>
    <w:rsid w:val="00B31EE8"/>
    <w:rsid w:val="00B4479F"/>
    <w:rsid w:val="00B47FCD"/>
    <w:rsid w:val="00B53A3A"/>
    <w:rsid w:val="00B56BFD"/>
    <w:rsid w:val="00B638B0"/>
    <w:rsid w:val="00B64197"/>
    <w:rsid w:val="00B67E13"/>
    <w:rsid w:val="00B77A50"/>
    <w:rsid w:val="00B808C5"/>
    <w:rsid w:val="00B84335"/>
    <w:rsid w:val="00B9424B"/>
    <w:rsid w:val="00BA5316"/>
    <w:rsid w:val="00BA6F18"/>
    <w:rsid w:val="00BB2FF4"/>
    <w:rsid w:val="00BB6F04"/>
    <w:rsid w:val="00BC1FAD"/>
    <w:rsid w:val="00BE18FB"/>
    <w:rsid w:val="00BE2C60"/>
    <w:rsid w:val="00BE50DA"/>
    <w:rsid w:val="00BE5E28"/>
    <w:rsid w:val="00BF2C59"/>
    <w:rsid w:val="00C04D44"/>
    <w:rsid w:val="00C05C90"/>
    <w:rsid w:val="00C063CB"/>
    <w:rsid w:val="00C06EA7"/>
    <w:rsid w:val="00C20769"/>
    <w:rsid w:val="00C21F40"/>
    <w:rsid w:val="00C22C58"/>
    <w:rsid w:val="00C23F6C"/>
    <w:rsid w:val="00C332E3"/>
    <w:rsid w:val="00C33316"/>
    <w:rsid w:val="00C345F9"/>
    <w:rsid w:val="00C35230"/>
    <w:rsid w:val="00C3583D"/>
    <w:rsid w:val="00C4289D"/>
    <w:rsid w:val="00C434FB"/>
    <w:rsid w:val="00C43B73"/>
    <w:rsid w:val="00C47BF5"/>
    <w:rsid w:val="00C5005B"/>
    <w:rsid w:val="00C5216D"/>
    <w:rsid w:val="00C60A00"/>
    <w:rsid w:val="00C61FDE"/>
    <w:rsid w:val="00C634F2"/>
    <w:rsid w:val="00C65E7D"/>
    <w:rsid w:val="00C72940"/>
    <w:rsid w:val="00C778E5"/>
    <w:rsid w:val="00C9186C"/>
    <w:rsid w:val="00C97EB9"/>
    <w:rsid w:val="00CA430D"/>
    <w:rsid w:val="00CC2678"/>
    <w:rsid w:val="00CD28D9"/>
    <w:rsid w:val="00CE5E40"/>
    <w:rsid w:val="00CF1239"/>
    <w:rsid w:val="00CF1B71"/>
    <w:rsid w:val="00CF1D63"/>
    <w:rsid w:val="00CF47A4"/>
    <w:rsid w:val="00CF5E1A"/>
    <w:rsid w:val="00D107FE"/>
    <w:rsid w:val="00D10F95"/>
    <w:rsid w:val="00D2071A"/>
    <w:rsid w:val="00D2480E"/>
    <w:rsid w:val="00D340CD"/>
    <w:rsid w:val="00D36216"/>
    <w:rsid w:val="00D402FC"/>
    <w:rsid w:val="00D66E34"/>
    <w:rsid w:val="00D67367"/>
    <w:rsid w:val="00D67FEF"/>
    <w:rsid w:val="00D81FB1"/>
    <w:rsid w:val="00D82867"/>
    <w:rsid w:val="00D86630"/>
    <w:rsid w:val="00D95C62"/>
    <w:rsid w:val="00D96FB4"/>
    <w:rsid w:val="00DA463B"/>
    <w:rsid w:val="00DC4A24"/>
    <w:rsid w:val="00DD4054"/>
    <w:rsid w:val="00DD6F35"/>
    <w:rsid w:val="00DE1A7E"/>
    <w:rsid w:val="00DF06DE"/>
    <w:rsid w:val="00DF69A6"/>
    <w:rsid w:val="00DF6FDE"/>
    <w:rsid w:val="00DF79CE"/>
    <w:rsid w:val="00E00178"/>
    <w:rsid w:val="00E075B4"/>
    <w:rsid w:val="00E1678E"/>
    <w:rsid w:val="00E1711C"/>
    <w:rsid w:val="00E17EB8"/>
    <w:rsid w:val="00E2343F"/>
    <w:rsid w:val="00E2458F"/>
    <w:rsid w:val="00E27264"/>
    <w:rsid w:val="00E33B55"/>
    <w:rsid w:val="00E36548"/>
    <w:rsid w:val="00E369FF"/>
    <w:rsid w:val="00E50EB0"/>
    <w:rsid w:val="00E557F1"/>
    <w:rsid w:val="00E72377"/>
    <w:rsid w:val="00E7499F"/>
    <w:rsid w:val="00E7605A"/>
    <w:rsid w:val="00E77D17"/>
    <w:rsid w:val="00E80440"/>
    <w:rsid w:val="00E901B5"/>
    <w:rsid w:val="00EA2054"/>
    <w:rsid w:val="00EB4951"/>
    <w:rsid w:val="00EB4F75"/>
    <w:rsid w:val="00EC039F"/>
    <w:rsid w:val="00EE43BA"/>
    <w:rsid w:val="00EE49D2"/>
    <w:rsid w:val="00EE7B6C"/>
    <w:rsid w:val="00EE7E32"/>
    <w:rsid w:val="00EF1E8B"/>
    <w:rsid w:val="00EF622D"/>
    <w:rsid w:val="00EF6902"/>
    <w:rsid w:val="00F03497"/>
    <w:rsid w:val="00F042E0"/>
    <w:rsid w:val="00F04A44"/>
    <w:rsid w:val="00F053C8"/>
    <w:rsid w:val="00F11357"/>
    <w:rsid w:val="00F125BE"/>
    <w:rsid w:val="00F13074"/>
    <w:rsid w:val="00F33A11"/>
    <w:rsid w:val="00F3607C"/>
    <w:rsid w:val="00F47207"/>
    <w:rsid w:val="00F5016B"/>
    <w:rsid w:val="00F50587"/>
    <w:rsid w:val="00F52723"/>
    <w:rsid w:val="00F52C5C"/>
    <w:rsid w:val="00F608EE"/>
    <w:rsid w:val="00F61681"/>
    <w:rsid w:val="00F62D1E"/>
    <w:rsid w:val="00F74DE2"/>
    <w:rsid w:val="00F76EBB"/>
    <w:rsid w:val="00F86389"/>
    <w:rsid w:val="00F87387"/>
    <w:rsid w:val="00FA003A"/>
    <w:rsid w:val="00FB0004"/>
    <w:rsid w:val="00FB4520"/>
    <w:rsid w:val="00FC387E"/>
    <w:rsid w:val="00FE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1B"/>
    <w:pPr>
      <w:ind w:left="720"/>
      <w:contextualSpacing/>
    </w:pPr>
  </w:style>
  <w:style w:type="paragraph" w:styleId="a4">
    <w:name w:val="No Spacing"/>
    <w:uiPriority w:val="1"/>
    <w:qFormat/>
    <w:rsid w:val="001810D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3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F6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902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5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908"/>
  </w:style>
  <w:style w:type="paragraph" w:styleId="a8">
    <w:name w:val="footer"/>
    <w:basedOn w:val="a"/>
    <w:link w:val="a9"/>
    <w:uiPriority w:val="99"/>
    <w:semiHidden/>
    <w:unhideWhenUsed/>
    <w:rsid w:val="0075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</dc:creator>
  <cp:keywords/>
  <dc:description/>
  <cp:lastModifiedBy>Паламарчук И.А.</cp:lastModifiedBy>
  <cp:revision>2</cp:revision>
  <dcterms:created xsi:type="dcterms:W3CDTF">2017-03-28T08:09:00Z</dcterms:created>
  <dcterms:modified xsi:type="dcterms:W3CDTF">2017-03-28T08:09:00Z</dcterms:modified>
</cp:coreProperties>
</file>