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 w:rsidRPr="00D92D80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</w:t>
      </w:r>
      <w:r w:rsidRPr="00D92D80">
        <w:rPr>
          <w:color w:val="000000"/>
        </w:rPr>
        <w:t xml:space="preserve"> </w:t>
      </w:r>
      <w:r>
        <w:rPr>
          <w:color w:val="000000"/>
        </w:rPr>
        <w:t xml:space="preserve">Приложение № 1 </w:t>
      </w:r>
    </w:p>
    <w:p w:rsidR="00D92D80" w:rsidRDefault="00D92D80" w:rsidP="00D92D8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к Приказу Государственной службы управления документацией и архивами </w:t>
      </w:r>
    </w:p>
    <w:p w:rsidR="00D92D80" w:rsidRPr="00A63290" w:rsidRDefault="00D92D80" w:rsidP="00D92D8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Приднестровской Молдавской Республики</w:t>
      </w:r>
    </w:p>
    <w:p w:rsidR="00D92D80" w:rsidRDefault="00D92D80" w:rsidP="00D92D80">
      <w:pPr>
        <w:autoSpaceDE w:val="0"/>
        <w:autoSpaceDN w:val="0"/>
        <w:adjustRightInd w:val="0"/>
        <w:jc w:val="right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 порядке проведения 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за соблюдением законодательства в области архивного дела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Настоящее Положение "О порядке проведения государственного контроля (надзора) за соблюдением законодательства в области архивного дела и управления документацией" (далее - Положение) устанавливает порядок проведения контрольно-надзорных мероприятий (проверок) структурным подразделением органа государственной власти, в ведении которого находятся вопросы архивного дела и управления документацией Приднестровской Молдавской Республики, а так же территориальными уполномоченными органами, в ведении которых находятся вопросы архивного дела и управления документацией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далее – орган государственного контроля (надзора) за соблюдением законодательства в области архивного дела и управления документацией) за выполнением юридическими лицами, физическими лицами, в том числе и индивидуальными предпринимателями требований законодательства в области архивного дела и управления документацией в части обеспечения сохранности и использования документов Архивного фонда Приднестровской Молдавской Республики, организации документов в делопроизводстве, ведении делопроизводства.</w:t>
      </w:r>
      <w:proofErr w:type="gramEnd"/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 Государственный контроль (надзор) за соблюдением законодательства в области архивного дела и управления документацией проводится в целях предупреждения, выявления и пресечения нарушений в части организации обеспечения сохранности и использования документов Архивного фонда Приднестровской Молдавской Республики, организации документов в делопроизводстве, ведении делопроизводства.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 Государственный контроль (надзор) за соблюдением законодательства в области архивного дела и управления документацией проводится: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а) в государственных архивах городов и районов;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б) в межведомственных архивах по личному составу районов и городов;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в) в ведомственных архивах и службах документационного обеспечения управления органов государственной власти и органов местного самоуправления;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г) в ведомственных архивах и службах документационного обеспечения управления подведомственных организаций республиканского и местного значения;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в межведомственных архивах по личному составу государственных администраций сел и поселков;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е) в организациях независимо от организационно-правовой формы и формы собственности, осуществляющих хранение и использование документов Архивного фонда Приднестровской Молдавской Республики, организацию документов в делопроизводстве, ведение делопроизводства.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ж) у физических лиц, в том числе индивидуальных предпринимателей, осуществляющих владение и пользование документами Архивного фонда Приднестровской Молдавской Республики и реализующих полномочия по распоряжению ими в пределах, установленных действующим законодательством или договором.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proofErr w:type="gramStart"/>
      <w:r>
        <w:rPr>
          <w:color w:val="000000"/>
        </w:rPr>
        <w:t xml:space="preserve">Основной формой осуществления государственного контроля (надзора) за состоянием сохранности и использования документов Архивного фонда Приднестровской Молдавской Республики, организацией и ведением делопроизводства являются </w:t>
      </w:r>
      <w:r>
        <w:rPr>
          <w:color w:val="000000"/>
        </w:rPr>
        <w:lastRenderedPageBreak/>
        <w:t>инспекторские проверки юридических лиц независимо от организационно-правовой формы и формы собственности, проверки физических лиц, в том числе индивидуальных предпринимателей, осуществляющих владение и пользование документами Архивного фонда Приднестровской Молдавской Республики и реализующих полномочия по распоряжению ими в пределах, установленных</w:t>
      </w:r>
      <w:proofErr w:type="gramEnd"/>
      <w:r>
        <w:rPr>
          <w:color w:val="000000"/>
        </w:rPr>
        <w:t xml:space="preserve"> действующим законодательством или договором.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5. Государственный контроль (надзор) в соответствии с настоящим Положением организуют и осуществляют государственные инспекторы: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а) главный государственный инспектор Приднестровской Молдавской Республики по контролю (надзору) в области архивного дела и управления документацией - руководитель структурного подразделения органа государственной власти, в ведении которого находятся вопросы архивного дела и управления документацией Приднестровской Молдавской Республики;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государственные инспекторы Приднестровской Молдавской Республики по (контролю) надзору в области архивного дела и управления документацией - сотрудники структурного подразделения органа государственной власти, в ведении которого находятся вопросы архивного дела и управления документацией Приднестровской Молдавской Республики;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в) главные государственные инспекторы городов и районов Приднестровской Молдавской Республики по контролю (надзору) в области архивного дела и управления документацией - начальники территориальных уполномоченных органов, в ведении которых находятся вопросы архивного дела и управления документацией;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г) государственные инспекторы городов и районов Приднестровской Молдавской Республики по контролю (надзору) в области архивного дела и управления документацией - сотрудники территориальных уполномоченных органов, в ведении которых находятся вопросы архивного дела и управления документацией;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6. Государственные инспекторы по контролю (надзору) в области архивного дела и управления документацией имеют служебные удостоверения установленной формы.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7. При проведении государственного контроля (надзора) проверяется соблюдение требований законодательства в области архивного дела и управления документацией: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а) соблюдение требований законодательства в области обеспечения сохранности и использования документов Архивного фонда Приднестровской Молдавской Республики;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б) соблюдение требований законодательства в области организации документов в делопроизводстве, ведении делопроизводства.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2. Порядок подготовки к проведению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8. Контрольно-надзорные мероприятия (проверки) могут быть плановыми, внеплановыми и внеочередными.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9. В целях координирования деятельности по осуществлению плановых контрольно-надзорных мероприятий (проверок) начальники территориальных уполномоченных органов, в ведении которых находятся вопросы архивного </w:t>
      </w:r>
      <w:proofErr w:type="gramStart"/>
      <w:r>
        <w:rPr>
          <w:color w:val="000000"/>
        </w:rPr>
        <w:t>дела</w:t>
      </w:r>
      <w:proofErr w:type="gramEnd"/>
      <w:r>
        <w:rPr>
          <w:color w:val="000000"/>
        </w:rPr>
        <w:t xml:space="preserve"> и управления документацией направляют планы контрольно-надзорных мероприятий (проверок) в структурное подразделение органа государственной власти, в ведении которого находятся вопросы архивного дела и управления документацией Приднестровской Молдавской Республики. </w:t>
      </w:r>
      <w:proofErr w:type="gramStart"/>
      <w:r>
        <w:rPr>
          <w:color w:val="000000"/>
        </w:rPr>
        <w:t xml:space="preserve">Государственный контроль (надзор) осуществляется в соответствии со сводным планом инспекторских проверок, составленным и утвержденным руководителем органа государственной власти, в ведении которого находятся вопросы архивного дела и управления документацией Приднестровской Молдавской Республики, согласованным с Прокуратурой </w:t>
      </w:r>
      <w:r>
        <w:rPr>
          <w:color w:val="000000"/>
        </w:rPr>
        <w:lastRenderedPageBreak/>
        <w:t>Приднестровской Молдавской Республики в установленном действующим законодательством Приднестровской Молдавской Республики порядке.</w:t>
      </w:r>
      <w:proofErr w:type="gramEnd"/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10. При подготовке плановых контрольных мероприятий органы по контролю (надзору) в области архивного дела и управления документацией в обязательном порядке письменно извещают об этом координирующий орган. Плановая проверка проводится с предварительным уведомлением подконтрольного лица.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11. Плановые совместные проверки проводятся не чаще одного раза в три года.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12. Мероприятия по государственному контролю (надзору) проводятся на основании приказа руководителя структурного подразделения органа государственной власти, в ведении которого находятся вопросы архивного дела и управления документацией Приднестровской Молдавской Республики.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приказе о проведении контрольно-надзорного мероприятия (проверки) указываются: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а) номер и дата;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б) наименование органа государственного контроля (надзора);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в) ссылка на правовые основания проведения проверки;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г) цели, предмет и объем проводимой проверки;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фамилия, имя и отчество лица (лиц), уполномоченных на проведение проверки;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е) наименование юридического лица (фамилия, имя, отчество физического лица, в том числе индивидуального предпринимателя) и его государственный регистрационный номер. </w:t>
      </w:r>
      <w:proofErr w:type="gramStart"/>
      <w:r>
        <w:rPr>
          <w:color w:val="000000"/>
        </w:rPr>
        <w:t>В случае невозможности указания фамилии, имени, отчества физического лица, в том числе индивидуального предпринимателя, и его государственного регистрационного номера в приказе о проведении планового и внеочередного контрольно-надзорного мероприятия указывается в качестве объекта контроля строго обозначенный район проведения проверки (адрес, место, отведенное для осуществления предпринимательской деятельности);</w:t>
      </w:r>
      <w:proofErr w:type="gramEnd"/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ж) дата начала и окончания проверки.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Приказ о проведении проверки удостоверяется печатью структурного подразделения органа государственной власти, в ведении которого находятся вопросы архивного дела и управления документацией Приднестровской Молдавской Республики. Подлинник приказа или его заверенная копия представляется подконтрольному лицу.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13. Продолжительность мероприятия по государственному контролю (надзору) не должна превышать одного месяца.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исключительных случаях, при наличии мотивированного основания срок проверки может быть продлен приказом руководителя структурного подразделения органа государственной власти, в ведении которого находятся вопросы архивного дела и управления документацией Приднестровской Молдавской Республики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но не более чем на один месяц. Мотивированными основаниями для продления срока проведения проверки являются: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а) проведение проверок организаций, в которых среднесписочная численность работников за отчетный период составляет более 100 человек, и имеются обособленные структурные подразделения;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б) непредставление, несвоевременное представление либо отсутствие документов, необходимых для проведения контрольного мероприятия;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в) необходимость направления запросов в организации и учреждения, располагающие информацией о проверяемой организации, органы государственной власти либо вышестоящий орган государственного контроля (надзора);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г) необходимость истребования у подконтрольного лица дополнительной информации или документов;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необходимость проведения специальных исследований (испытаний), экспертиз (анализов);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е) невозможность замещения должностного лица проверяемой организации при его временном отсутствии либо временное отсутствие физического лица, в том числе индивидуального предпринимателя;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ж) отсутствие должностных лиц, осуществляющих контрольное мероприятие, в связи с временной нетрудоспособностью.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Приказ о продлении срока проведения проверки должен быть издан не позднее дня окончания срока проведения проверки.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При наличии объективных причин, препятствующих проведению проверки, решением руководителя структурного подразделения органа государственной власти, в ведении которого находятся вопросы архивного дела и управления документацией Приднестровской Молдавской Республики, проведение проверки может быть приостановлено на период, необходимый для устранения вышеуказанных причин, но на срок, не превышающий одного месяца, с обязательным уведомлением об этом контролируемого объекта.</w:t>
      </w:r>
      <w:proofErr w:type="gramEnd"/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14. Мероприятие по государственному контролю (надзору) может проводиться только указанным в приказе должностным лицом (лицами) и в отношении конкретного юридического лица, физического лица, в том числе индивидуального предпринимателя.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15. Должностные лица, осуществляющие мероприятия по государственному контролю (надзору) в области архивного дела и управления документацией, имеют право: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а) осуществлять инспектирование архивов и служб документационного обеспечения управления юридических лиц всех организационно-правовых форм и форм собственности;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б) проверять соблюдение правовых норм в области архивного дела и управления документацией физическими лицами, в том числе индивидуальными предпринимателями, осуществляющими владение и пользование документами Архивного фонда Приднестровской Молдавской Республики и реализующих полномочия по распоряжению ими в пределах, установленных действующим законодательством или договором;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в) получать доступ к подлинникам документов, относящихся к предмету контрольно-надзорного мероприятия, и копии указанных документов;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г) обследовать архивные помещения и производственные участки, где хранятся делопроизводственные и архивные документы;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требовать и получать от должностных лиц, физических лиц, в том числе индивидуальных предпринимателей, письменные объяснения по вопросам, возникающим в ходе проведения мероприятия по контролю.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16. Должностные лица, осуществляющие проверку, обязаны: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а) по просьбе руководителя (уполномоченных лиц) проверяемого юридического лица, а также физического лица, в том числе индивидуального предпринимателя, ознакомить с правами и обязанностями, возникающими у них при проведении проверки;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б) выяснить все существенные для выполнения цели проверки обстоятельства;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в) не препятствовать осуществлению нормальной деятельности подконтрольного лица;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г) обеспечить сохранность и возврат полученных в ходе проверки оригиналов документов;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составить акт по итогам проверки;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е) ознакомить подконтрольное лицо с результатами проверки;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ж) не разглашать полученные в ходе проверки сведения, отнесённые к государственной, коммерческой и иной охраняемой законом тайне.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17. Должностные лица, осуществляющие мероприятия по государственному контролю (надзору) в области архивного дела и управления документацией в случае совершения противоправных действий, в том числе превышения должностных полномочий, несут ответственность в соответствии с действующим законодательством Приднестровской Молдавской Республики.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3. Проведение 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18. Должностными лицами, осуществляющими проверку, ведется постоянный сбор и анализ информации о соответствии деятельности подконтрольных лиц, при проведении ими мероприятий по обеспечению сохранности, использованию документов Архивного фонда Приднестровской Молдавской Республики, обязательным требованиям законодательства в области архивного дела и делопроизводства, при этом проводятся следующие работы: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а) анализируется информация об организации хранения архивных документов, о ведении делопроизводства, поступающая от подконтрольных лиц;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б) анализируется законодательство, относящееся к предмету проверки;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в) анализируются результаты предыдущих проверок с учетом фактического устранения ранее выявленных нарушений;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г) составляется план проверки, содержащий перечень основных вопросов проверки, сведений о конкретных сроках проведения проверки, ее целях, порядке и оформлении результатов;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19. По прибытии к проверяемому лицу руководитель проверки: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а) представляется руководителю юридического лица (или лицу, его законно замещающему, физическому лицу, в том числе индивидуальному предпринимателю), предъявляет удостоверение установленного образца и приказ о проведении мероприятия по государственному контролю (надзору);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б) представляет других участников проверки;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в) знакомит руководителя юридического лица (или лицо, его законно замещающее, физическое лицо, в том числе индивидуального предпринимателя) с задачами государственного контроля и программой его проведения (если она составлялась);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г) определяет перечень необходимых материалов и документов, представляемых подконтрольным лицом для проведения проверки;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распределяет работы при проведении мероприятий по контролю между его участниками.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20. Конкретная методика осуществления проверки определяется ее целями и задачами, а также спецификой функций проверяемого подконтрольного лица.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21. При обнаружении в ходе контрольно-надзорного мероприятия (проверки) нарушений обязательных требований, установленных нормативно-правовыми актами или в установленном ими порядке, влекущих наложение штрафных санкций уголовного или административного характера, подконтрольное лицо подлежит внеочередной контрольно-надзорной проверке, предметом которой является исполнение представления (предписания) об устранении в технологически обоснованные сроки выявленных нарушений.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Приказ о проведении внеочередного контрольно-надзорного мероприятия (проверки) должен быть издан руководителем структурного подразделения органа государственной власти, в ведении которого находятся вопросы архивного дела и управления документацией Приднестровской Молдавской Республики не позднее семи рабочих дней, следующих за днём окончания срока исполнения предписания. Дата начала проверки не должна быть раньше или совпадать с днём окончания срока исполнения предписания. О проведении внеочередной контрольной проверки подконтрольное лицо должно быть уведомлено не менее чем за 24 часа до начала ее проведения любым доступным способом.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Приказ о проведении внеочередного контрольного мероприятия должен содержать сведения об обстоятельствах, послуживших основанием для принятия данного решения.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22. В случае выявление факта неисполнения предписаний подконтрольное лицо переводится на усиленный режим государственного контроля (надзора), предусматривающий проведение внеплановых контрольно-надзорных мероприятий.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Перевод на усиленный режим государственного контроля (надзора) производится на срок до трёх месяцев руководителем структурного подразделения органа государственной власти, в ведении которого находятся вопросы архивного дела и управления документацией Приднестровской Молдавской Республики. Основанием для перевода на усиленный режим государственного контроля (надзора) является Решение о переводе на усиленный режим государственного контроля (надзора) (Приложение № 1 к настоящему Положению). Решение о переводе на усиленный режим государственного контроля (надзора) подлежит регистрации в журнале регистрации решений о переводе на усиленный режим государственного контроля (надзора) (Приложение № 2 настоящего Положения). Решение о переводе на усиленный режим государственного контроля (надзора) оформляется на бланке структурного подразделения органа государственной власти, в ведении которого находятся вопросы архивного дела и управления документацией Приднестровской Молдавской Республики. Указанное Решение вручается подконтрольному лицу, в отношении которого оно вынесено, совместно с актом проверки и предписанием об устранении выявленных повторных нарушений. Копия решения о переводе подконтрольного лица на усиленный режим государственного контроля (надзора) в обязательном порядке доводится до сведения иных органов 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случае выявления факта неисполнения предписания при проведении внеплановой проверки в отношении лица, которому оно выдано, составляется протокол об административном правонарушении, предусмотренном Кодексом об административных правонарушениях Приднестровской Молдавской Республики по форме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 9 к настоящему Положению.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Если при проведении внеплановой проверки не будет выявлено повторных нарушений обязательных требований, установленных действующими нормативно-правовыми актами или в установленном ими порядке, влекущих наложение штрафных санкций уголовного или административного характера, усиленный режим государственного контроля (надзора) подлежит прекращению по истечении указанного срока. В случае выявления повторных нарушений или иных нарушений, влекущих наложение штрафных санкций уголовного или административного характера, усиленный режим государственного контроля (надзора) подлежит продлению сроком до шести месяцев.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23. Внеочередные мероприятия по контролю также проводятся: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а) на основании решений Президента Приднестровской Молдавской Республики, Верховного Совета Приднестровской Молдавской Республики;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б) на основании письменных заявлений юридических и физических лиц, публикаций в средствах массовой информации о нарушении законодательства в области архивного дела и управления документацией, за исключением анонимных заявлений и публикаций;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в) в случае мотивированных запросов контрольных (надзорных) органов иностранных государств по предмету таких запросов и в объёме, не превышающем конкретного оговоренного в запросе, с обязательным предоставлением таких запросов контролируемому объекту;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г) в случае обнаружения нарушений юридическим лицом, физическим лицом, в том числе индивидуальным предпринимателем, обязательных требований нормативных правовых актов, которые повлекли причинение вреда имуществу, а также неисполнение обязательных требований, установленных законами Приднестровской Молдавской Республики.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24. При проведении проверки подконтрольное лицо обязано: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>а) обеспечить должностным лицам, осуществляющим проверку, свободный доступ в административные здания и служебные помещения организации в течение рабочего дня;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б) предоставить должностным лицам контролирующего органа на период проведения проверок при наличии возможности отдельное изолированное служебное помещение;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в) предоставить по требованию должностных лиц проверяющего органа необходимые документы, справки и объяснения в письменной форме, устные разъяснения по существу проводимого контрольного мероприятия.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25. Подконтрольное лицо при проведении проверки имеет право: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а) участвовать при проведении контрольного мероприятия, давать объяснения по вопросам, относящимся к предмету проверки;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б) знакомиться с актом проверки, при наличии возражений по содержанию акта прилагать к нему свои письменные замечания, разногласия;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в) обжаловать результаты проверки в установленном порядке.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4. Оформление результатов проверки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26. Результаты каждой проверки оформляются Актом проверки соблюдения законодательства в области архивного дела и управления документацией (далее – Акт) (Приложение № 3 к настоящему Положению). Акт оформляется на бланке органа государственного контроля (надзора) за соблюдением законодательства в области архивного дела и управления документацией.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В акте должна быть отражена информация по всем вопросам, входящим в содержание проверки, раскрыты причины выявленных нарушений требований законодательных и иных нормативно-правовых актов в области архивного дела и управления документацией.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27. Основные требования к акту: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а) достоверность и обоснованность установленных фактов нарушений требований нормативной и иной документации и причин их вызвавших;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б) краткость изложения при максимуме необходимой информации;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в) полнота и объективность результатов проверки.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28. По каждому обнаруженному нарушению в тексте акта делается ссылка на нормы законодательных и иных нормативно-правовых актов, требования которых нарушены. Выявленные факты однородных нарушений могут группироваться в ведомости, таблицы, другие справочные материалы, которые прилагаются к акту. При этом в акте указываются только итоговые данные и содержание нарушений со ссылкой на соответствующие приложения. Материалы проверок формируются в отдельное дело и подлежат хранению в контролирующем органе в установленном порядке.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При положительных результатах проверки, в акте делается запись об отсутствии нарушений требований нормативных актов. В заключении делаются выводы по всем разделам акта.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К акту могут прилагаться справки, объяснительные и другие материалы, относящиеся к результатам проверки.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В конце текстовой части акта указывают перечень представлений (предписаний), выданных проверяемому субъекту, перечень приложений к акту и адреса рассылки акта.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Акт подписывает руководитель проверки и все члены проверочной группы, после чего запрещается вносить какие либо изменения и дополнения.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При наличии разногласий по содержанию акта окончательное решение принимает руководитель проверки.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Члены проверочной группы, участники проверки, не согласные с выводами акта, вправе изложить в письменной форме свое особое мнение, которое прилагается к акту.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>Акт проверки регистрируется органом государственного контроля (надзора) в Журнале регистрации актов проверок законодательства в области архивного дела и управления документацией (Приложение № 4 к настоящему Положению).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29. Акт составляется не менее чем в двух экземплярах и является документом строгой отчетности. Один экземпляр акта проверки в 10-дневный срок со дня окончания проверки вручается подконтрольному лицу или его представителю под роспись, либо направляется по почте с уведомлением о вручении, которое приобщается к экземпляру акта, остающегося в деле органа государственного контроля (надзора) за соблюдением законодательства в области архивного дела и управления документацией.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Дополнительный экземпляр акта, составленный территориальными уполномоченными органами, в ведении которых находятся вопросы архивного дела и управления документацией, направляется руководителю структурного подразделения органа государственной власти, в ведении которого находятся вопросы архивного дела и управления документацией Приднестровской Молдавской Республики.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30. Руководитель проверяемого юридического лица или лицо, его законно замещающее, физическое лицо, в том числе индивидуальный предприниматель имеет право изложить в письменной форме свое особое мнение по результатам проверки, которое прилагается к акту. При наличии особого мнения в акте проверки делается соответствующая запись.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31. Действия должностного лица при проведении государственного контроля (надзора) или решение, принятое по его результатам, могут быть обжалованы в административном или судебном порядке.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5. Меры, принимаемые по фактам нарушений, 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при проведении 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32. </w:t>
      </w:r>
      <w:proofErr w:type="gramStart"/>
      <w:r>
        <w:rPr>
          <w:color w:val="000000"/>
        </w:rPr>
        <w:t>По результатам проведенных проверок органом государственного контроля (надзора) за соблюдением законодательства в области архивного дела и управления документацией может быть оформлено Представление (Приложение № 5 к настоящему Положению) для принятия мер по устранению выявленных нарушений, привлечению к ответственности должностных лиц, виновных в нарушении действующего законодательства Приднестровской Молдавской Республики в области архивного дела и управления документацией.</w:t>
      </w:r>
      <w:r>
        <w:rPr>
          <w:color w:val="000000"/>
          <w:sz w:val="18"/>
          <w:szCs w:val="18"/>
        </w:rPr>
        <w:t xml:space="preserve"> </w:t>
      </w:r>
      <w:proofErr w:type="gramEnd"/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При выявлении в ходе проверки нарушений, наносящих иным лицам, в том числе государству, прямой непосредственный ущерб и требующих в связи с этим безотлагательного пресечения, а также в случаях умышленного или систематического несоблюдения порядка и сроков исполнения, ранее выданных представлений, создания препятствий для проведения проверки орган государственного контроля (надзора) за соблюдением законодательства в области архивного дела и управления документацией имеет право</w:t>
      </w:r>
      <w:proofErr w:type="gramEnd"/>
      <w:r>
        <w:rPr>
          <w:color w:val="000000"/>
        </w:rPr>
        <w:t xml:space="preserve"> давать проверяемым юридическим лицам, физическим лицам, в том числе индивидуальным предпринимателям, обязательное для исполнения Предписание (Приложение № 6 к настоящему Положению).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Предписания и представления оформляются на бланке органа государственного контроля (надзора) за соблюдением законодательства в области архивного дела и управления документацией. Представления и предписания подписываются руководителем органа государственного контроля (надзора) за соблюдением законодательства в области архивного дела и управления документацией, а так же лицами, их законно замещающими.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случае направления по результатам проверки представления или предписания об устранении нарушений законодательства юридические лица, физические лица (в том числе и индивидуальные предприниматели) обязаны в указанный в представлении или предписании срок исполнить его и представить отчет в контролирующий орган.</w:t>
      </w:r>
      <w:proofErr w:type="gramEnd"/>
      <w:r>
        <w:rPr>
          <w:color w:val="000000"/>
        </w:rPr>
        <w:t xml:space="preserve"> При этом к отчету должны быть приложены документы, подтверждающие исполнение указанных в </w:t>
      </w:r>
      <w:r>
        <w:rPr>
          <w:color w:val="000000"/>
        </w:rPr>
        <w:lastRenderedPageBreak/>
        <w:t xml:space="preserve">представлении или предписании обязательных действий, приведших к устранению допущенных нарушений действующего законодательства.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Представления (предписания) регистрируются в журнале регистрации представлений и предписаний (Приложение № 7 к настоящему Положению).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Представления или предписания вручаются подконтрольному лицу одновременно с актом в порядке, предусмотренном для акта проверки.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Отменить представление или предписание или внести в них изменения может орган, его издавший, или вышестоящий по отношению к органу государственного контроля (надзора) орган. Отмена представлений или предписаний или внесение изменений в них оформляется Решением об отмене представления (предписания) (Приложение № 8 к настоящему Положению), которое регистрируется органом государственного контроля (надзора) в Журнале регистрации представлений и предписаний и вручается заинтересованному подконтрольному лицу в порядке, предусмотренном для акта проверки.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33. В случае выявления в ходе проверки нарушений обязательных требований законодательства в области архивного дела и управления документацией, предусматривающих административную ответственность, государственным инспектором составляется Протокол об административном правонарушении в порядке, установленном законодательством Приднестровской Молдавской Республики об административных правонарушениях (Приложение № 9 к настоящему Положению).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Протокол об административном правонарушении подписывается составившим его государственным инспектором Приднестровской Молдавской Республики по контролю (надзору) в области архивного дела и управления документацией.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34. В случае выявления в ходе проверки соблюдения обязательных требований законодательства в области архивного дела и управления документацией нарушений, предусматривающих уголовную ответственность, материалы проверки передаются в соответствующие следственные органы.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6. Производство по делам об административных правонарушениях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35. Соблюдения законности, охрана личных прав и законных интересов юридических лиц, физических лиц, в том числе и индивидуальных предпринимателей при применении государственными инспекторами в области архивного дела и управления документацией мер административного </w:t>
      </w:r>
      <w:proofErr w:type="gramStart"/>
      <w:r>
        <w:rPr>
          <w:color w:val="000000"/>
        </w:rPr>
        <w:t>воздействия</w:t>
      </w:r>
      <w:proofErr w:type="gramEnd"/>
      <w:r>
        <w:rPr>
          <w:color w:val="000000"/>
        </w:rPr>
        <w:t xml:space="preserve"> за нарушение установленных законом требований обеспечивается в соответствии с действующим законодательством Приднестровской Молдавской Республики.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36. Административная практика в области архивного дела и управления документацией осуществляется в порядке производства по делам об административных правонарушениях, в соответствии с законодательством Приднестровской Молдавской Республики.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37. Размеры применяемых государственными инспекторами санкций определяются законодательством Приднестровской Молдавской Республики.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38. Дело об административном правонарушении рассматривается по месту его совершения.</w:t>
      </w:r>
    </w:p>
    <w:p w:rsidR="00D92D80" w:rsidRDefault="00D92D80" w:rsidP="00D92D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39. Руководитель органа государственного контроля (надзора) за соблюдением законодательства в области архивного дела и управления документацией в пределах соответствующей территории назначает время и место рассмотрения дела об административном правонарушении, о чем выносит </w:t>
      </w:r>
      <w:proofErr w:type="gramStart"/>
      <w:r>
        <w:rPr>
          <w:color w:val="000000"/>
        </w:rPr>
        <w:t>Определение</w:t>
      </w:r>
      <w:proofErr w:type="gramEnd"/>
      <w:r>
        <w:rPr>
          <w:color w:val="000000"/>
        </w:rPr>
        <w:t xml:space="preserve"> о назначении времени и места рассмотрения дела об административном правонарушении (Приложение № 10 к настоящему Положению).</w:t>
      </w:r>
    </w:p>
    <w:p w:rsidR="00D92D80" w:rsidRDefault="00D92D80" w:rsidP="00D92D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40. Руководитель органа государственного контроля (надзора) за соблюдением законодательства в области архивного дела и управления документацией для разрешения </w:t>
      </w:r>
      <w:r>
        <w:rPr>
          <w:color w:val="000000"/>
        </w:rPr>
        <w:lastRenderedPageBreak/>
        <w:t xml:space="preserve">дела об административном правонарушении вправе истребовать дополнительные сведения у подконтрольных лиц, о чем выносит </w:t>
      </w:r>
      <w:proofErr w:type="gramStart"/>
      <w:r>
        <w:rPr>
          <w:color w:val="000000"/>
        </w:rPr>
        <w:t>Определение</w:t>
      </w:r>
      <w:proofErr w:type="gramEnd"/>
      <w:r>
        <w:rPr>
          <w:color w:val="000000"/>
        </w:rPr>
        <w:t xml:space="preserve"> об истребовании сведений, необходимых для разрешения дела об административном правонарушении (Приложение № 11 к настоящему Положению). Копия определение об истребовании сведений, необходимых для разрешения дела об административном правонарушении, в течение трех дней вручается под расписку или высылается с уведомлением лицу, в отношение которого оно вынесено. Если копия определения высылается, об этом делается соответствующая запись в деле.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41. Рассмотрев дело об административном правонарушении, руководитель органа государственного контроля (надзора) за соблюдением законодательства в области архивного дела и управления документацией в пределах соответствующей территории, выносит Постановление о назначении административного наказания (Приложение № 12 к настоящему Положению) или Постановление о прекращении производства по делу об административном правонарушении (Приложение № 13 к настоящему Положению).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Постановление о назначении административного наказания выносится на основании протокола об административном правонарушении и иных материалов дела.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42. Постановление по делу объявляется немедленно после окончания его рассмотрения.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Копия постановления по делу об административном правонарушении вручается под расписку лицу, в отношении которых оно вынесено в течение 3 (трех) дней со дня вынесения указанного постановления.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копия постановления высылается, об этом делается соответствующая запись в деле.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Копия вынесенного должностным лицом органа государственного контроля (надзора) за соблюдением законодательства в области архивного дела и управления документацией, уполномоченного рассматривать дела об административных правонарушениях,  постановления по делу об административном правонарушении направляется должностному лицу, которое составило протокол об административном правонарушении, в течение 3 (трех) дней со дня вынесения указанного постановления.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43. Административные дела, возбуждаемые и рассматриваемые органом государственного контроля (надзора) за соблюдением законодательства в области архивного дела и управления документацией, регистрируются и учитываются в Журнале учета административных дел (Приложение № 14 к настоящему Положению).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44. </w:t>
      </w:r>
      <w:proofErr w:type="gramStart"/>
      <w:r>
        <w:rPr>
          <w:color w:val="000000"/>
        </w:rPr>
        <w:t>В случае неисполнения постановления о назначении административного наказания и истечения сроков добровольного исполнения Постановления о назначении административного наказания, лицо, вынесшие Постановление, направляет копию данного постановления о наложении административного штрафа судебному исполнителю для взыскания суммы административного штрафа в порядке, предусмотренном действующим законодательством Приднестровской Молдавской Республики.</w:t>
      </w:r>
      <w:proofErr w:type="gramEnd"/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        Приложение № 1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Положению о порядке проведения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государственного контроля (надзора)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за соблюдением законодательства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в области архивного дела 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наименование структурного подразделения органа государственной власти, в ведении которого находятся вопросы архивного дела и управления документацией Приднестровской Молдавской Республики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РЕШЕНИЕ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 переводе на усиленный режим государственного надзора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</w:t>
      </w:r>
      <w:r>
        <w:rPr>
          <w:color w:val="000000"/>
          <w:u w:val="single"/>
        </w:rPr>
        <w:t xml:space="preserve"> ___</w:t>
      </w:r>
      <w:r>
        <w:rPr>
          <w:color w:val="000000"/>
        </w:rPr>
        <w:t xml:space="preserve">» _____________ 20___ года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№______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г. Тирасполь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ходе проведения внеочередного контрольно-надзорного мероприятия (проверки), проводимого (ой) в соответствии с приказом от «</w:t>
      </w:r>
      <w:r>
        <w:rPr>
          <w:color w:val="000000"/>
          <w:u w:val="single"/>
        </w:rPr>
        <w:t>___</w:t>
      </w:r>
      <w:r>
        <w:rPr>
          <w:color w:val="000000"/>
        </w:rPr>
        <w:t>» _______________ 20____г. №____ _____________________________________________________________________________,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органа государственной власти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в отношение ______________________________________________________________________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 указывается подконтрольное лицо в соответствующем падеже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расположенного</w:t>
      </w:r>
      <w:proofErr w:type="gramEnd"/>
      <w:r>
        <w:rPr>
          <w:color w:val="000000"/>
        </w:rPr>
        <w:t xml:space="preserve"> по адресу: 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местонахождение и почтовый адрес подконтрольного лица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руководитель ___________________________________________________________________,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должность, ФИО (ФИО физического лица, в том числе индивидуального предпринимателя)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на предмет исполнения предписания от «____» __________ 20____ года № ____, выданного на основании Акта проверки от «____» __________ 20____ года № ____ (Акта повторной проверки от «____» __________ 20____ года № ____),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УСТАНОВЛЕНО, что предписание от «____» __________ 20____ года № ____, выданное на основании Акта проверки от «____» __________ 20____ года № ____, не выполнено, а именно, повторно нарушаются требования законодательства в области архивного дела и управления документацией: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приводятся факты нарушений и наименования нормативно-правовых актов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 указанием пунктов), требования которых нарушены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На основании____________________________________________________________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пункт, статья, наименование нормативного акта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РЕШЕНО: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Перевести на усиленный режим государственного контроля (надзора) 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подконтрольного лица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сроком на _________________________ до «____» ____________ 20____ г.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________________ </w:t>
      </w:r>
      <w:r>
        <w:rPr>
          <w:color w:val="000000"/>
        </w:rPr>
        <w:tab/>
        <w:t>______________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должность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подпись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Один экземпляр получил (а): «____»____________20___ г.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 </w:t>
      </w:r>
      <w:r>
        <w:rPr>
          <w:color w:val="000000"/>
        </w:rPr>
        <w:tab/>
      </w:r>
      <w:r>
        <w:rPr>
          <w:color w:val="000000"/>
        </w:rPr>
        <w:tab/>
        <w:t>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  <w:t xml:space="preserve">должность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подпись </w:t>
      </w:r>
      <w:r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Реестр рассылки: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 экз. – подконтрольному лицу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 экз. – координирующему органу контроля (надзора)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 экз. – в дело.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        Приложение № 2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к Положению о порядке проведения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государственного контроля (надзора)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за соблюдением законодательства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в области архивного дела 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ЖУРНАЛ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регистрации решений о переводе на усиленный режим 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государственного контроля (надзора)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ayout w:type="fixed"/>
        <w:tblLook w:val="00BF"/>
      </w:tblPr>
      <w:tblGrid>
        <w:gridCol w:w="540"/>
        <w:gridCol w:w="1417"/>
        <w:gridCol w:w="1553"/>
        <w:gridCol w:w="3062"/>
        <w:gridCol w:w="1335"/>
        <w:gridCol w:w="1982"/>
      </w:tblGrid>
      <w:tr w:rsidR="00D92D80" w:rsidTr="00273A1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номер решения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отношении кого вынесено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/по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D92D80" w:rsidTr="00273A1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Примечание: ведение и заполнение регистрационно-контрольной формы производится в соответствии с требованиями Приказа Министерства юстиции Приднестровской Молдавской Республики от 15 января 2008 года № 2 «Об утверждении и введении в действие Государственной системы документационного обеспечения управления в Приднестровской Молдавской Республике (регистрационный № 4388 от 10 апреля 2008 года</w:t>
      </w:r>
      <w:proofErr w:type="gramStart"/>
      <w:r>
        <w:rPr>
          <w:color w:val="000000"/>
        </w:rPr>
        <w:t>)(</w:t>
      </w:r>
      <w:proofErr w:type="gramEnd"/>
      <w:r>
        <w:rPr>
          <w:color w:val="000000"/>
        </w:rPr>
        <w:t>САЗ 08-14), с изменением, внесенным Приказом Министерства юстиции Приднестровской Молдавской Республики от 17 июля 2012 года № 234 (регистрационный № 6087 от 6 августа 2012 года) (САЗ 12-33).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Приложение № 3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Положению о порядке проведения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государственного контроля (надзора)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за соблюдением законодательства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в области архивного дела 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наименование органа, осуществляющего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государственный контроль (надзор) 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А К Т 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проверки соблюдения законодательства в области архивного дела 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(подконтрольное лицо в соответствующем падеже)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"___" _____________20___г.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№___________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место составления акта проверки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место проведения контрольного мероприятия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вид проверки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Предмет проверки________________________________________________________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соблюдение требований законодательства в области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архивного дела и документации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Объект проверки_________________________________________________________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юридического лица, ФИО физического лица (индивидуального предпринимателя)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Адрес__________________________________________________________________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местонахождение и почтовый адрес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Телефоны:______________________________________________________________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Основание: план контрольно- надзорных мероприятий (проверок) на 20___г.,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приказ от "____"___________20__г. №__, 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кем издан приказ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Руководитель проверки___________________________________________________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должность, фамилия, инициалы, N служебного удостоверения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Участники проверки______________________________________________________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должность, фамилия, инициалы, N служебного удостоверения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color w:val="000000"/>
        </w:rPr>
        <w:t>Присутствовали__________________________________________________________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должность, фамилия, инициалы подконтрольного лица (представителей)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Проверка проводилась с «___»____________ по «____»___________20___г.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В ходе проверки было выявлено:________________________ 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сведения о результатах проверки</w:t>
      </w:r>
      <w:r>
        <w:rPr>
          <w:color w:val="000000"/>
        </w:rPr>
        <w:t>, 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выявленных </w:t>
      </w:r>
      <w:proofErr w:type="gramStart"/>
      <w:r>
        <w:rPr>
          <w:color w:val="000000"/>
          <w:sz w:val="20"/>
          <w:szCs w:val="20"/>
        </w:rPr>
        <w:t>нарушениях</w:t>
      </w:r>
      <w:proofErr w:type="gramEnd"/>
      <w:r>
        <w:rPr>
          <w:color w:val="000000"/>
          <w:sz w:val="20"/>
          <w:szCs w:val="20"/>
        </w:rPr>
        <w:t xml:space="preserve"> (со ссылкой на нормы права),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их </w:t>
      </w:r>
      <w:proofErr w:type="gramStart"/>
      <w:r>
        <w:rPr>
          <w:color w:val="000000"/>
          <w:sz w:val="20"/>
          <w:szCs w:val="20"/>
        </w:rPr>
        <w:t>характере</w:t>
      </w:r>
      <w:proofErr w:type="gramEnd"/>
      <w:r>
        <w:rPr>
          <w:color w:val="000000"/>
          <w:sz w:val="20"/>
          <w:szCs w:val="20"/>
        </w:rPr>
        <w:t>, лицах, ответственных за их совершение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Приложения к акту: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По результатам проверки выданы предписания: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Отметка о записи в журнале контрольных мероприятий 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(дата, № записи)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Настоящий акт составлен "___"______________20___г. на </w:t>
      </w:r>
      <w:proofErr w:type="spellStart"/>
      <w:r>
        <w:rPr>
          <w:color w:val="000000"/>
        </w:rPr>
        <w:t>_____листах</w:t>
      </w:r>
      <w:proofErr w:type="spellEnd"/>
      <w:r>
        <w:rPr>
          <w:color w:val="000000"/>
        </w:rPr>
        <w:t xml:space="preserve"> в ______ экземплярах и направлен (вручен)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1.__________________________________________________________________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2.__________________________________________________________________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3.__________________________________________________________________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 _____________ 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должность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подпись инициалы, фамилия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руководителя проверки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</w:rPr>
        <w:t>Участники проверки</w:t>
      </w:r>
      <w:r>
        <w:rPr>
          <w:color w:val="000000"/>
          <w:sz w:val="20"/>
          <w:szCs w:val="20"/>
        </w:rPr>
        <w:t>: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 _____________ 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должность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подпись инициалы, фамилия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участника проверки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Один экземпляр акта получил (а): «___»_____________20___г.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 _____________ 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должность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подпись инициалы, фамилия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                             Приложение № 4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 Положению о порядке проведения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за соблюдением законодательства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 области архивного дела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ЖУРНАЛ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регистрации актов проверок законодательства в области архивного дела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ayout w:type="fixed"/>
        <w:tblLook w:val="00BF"/>
      </w:tblPr>
      <w:tblGrid>
        <w:gridCol w:w="534"/>
        <w:gridCol w:w="1134"/>
        <w:gridCol w:w="1976"/>
        <w:gridCol w:w="1142"/>
        <w:gridCol w:w="1311"/>
        <w:gridCol w:w="1256"/>
        <w:gridCol w:w="1445"/>
        <w:gridCol w:w="1248"/>
      </w:tblGrid>
      <w:tr w:rsidR="00D92D80" w:rsidTr="00273A1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 номер акта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Проверяемая организация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проверки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 номер приказа о проверке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Лица, проводившие проверку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проверки (представление, предписание и др.)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D92D80" w:rsidTr="00273A1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</w:tbl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Примечание: ведение и заполнение регистрационно-контрольной формы производится в соответствии с требованиями Приказа Министерства юстиции Приднестровской Молдавской Республики от 15 января 2008 года № 2 «Об утверждении и введении в действие Государственной системы документационного обеспечения управления в Приднестровской Молдавской Республике (регистрационный № 4388 от 10 апреля 2008 года) (САЗ 08-14), с изменением, внесенным Приказом Министерства юстиции Приднестровской Молдавской Республики от 17 июля 2012</w:t>
      </w:r>
      <w:proofErr w:type="gramEnd"/>
      <w:r>
        <w:rPr>
          <w:color w:val="000000"/>
        </w:rPr>
        <w:t xml:space="preserve"> года № 234 (регистрационный № 6087 от 6 августа 2012 года) (САЗ 12-33).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                                      Приложение № 5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к Положению о порядке проведения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за соблюдением законодательства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в области архивного дела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наименование органа, осуществляющего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государственный контроль (надзор) 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ПРЕДСТАВЛЕНИЕ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"___"____________20___г.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Выдано на основании акта проверки от "___"____________20___г. № 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Руководителю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наименование юридического лица, фамилия, имя отчество руководителя (ФИО физического лица, </w:t>
      </w:r>
      <w:proofErr w:type="gramEnd"/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том числе индивидуального предпринимателя) местонахождение и почтовый адрес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При проверке соблюдения требований законодательства в области архивного дела и управления документацией были обнаружены следующие нарушения: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приводятся факты нарушений и обозначения нормативных актов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(с указанием пунктов), требования которых нарушены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На основании___________________________________________________________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пункт, статья, наименование нормативного акта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НЕОБХОДИМО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указывается срок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указывается перечень мероприятий, необходимых для устранения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допущенных нарушений требований законодательства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За неисполнение настоящего представления юридическое лицо (должностные лица юридического лица), физическое лицо (в том числе индивидуальный предприниматель) несет ответственность, предусмотренную пунктами 1, 3 и 4 статьи 19.5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ПМР.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 выполнении настоящего представления прошу официально уведомить в срок до "____"____________20___г.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должность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ab/>
        <w:t xml:space="preserve"> подпись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Один экземпляр представления получил (а): «___»_____________20___г.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</w:t>
      </w:r>
      <w:r>
        <w:rPr>
          <w:color w:val="000000"/>
        </w:rPr>
        <w:tab/>
      </w:r>
      <w:r>
        <w:rPr>
          <w:color w:val="000000"/>
        </w:rPr>
        <w:tab/>
        <w:t xml:space="preserve"> 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должность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color w:val="000000"/>
        </w:rPr>
        <w:tab/>
        <w:t xml:space="preserve">                                                                                 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Приложение № 6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 Положению о порядке проведения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за соблюдением законодательства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 области архивного дела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наименование органа, осуществляющего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государственный контроль (надзор)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ПРЕДПИСАНИЕ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"___"____________20___г. №______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Выдано на основании акта проверки от "___"____________20___г. № 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Руководителю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юридического лица, ФИО руководителя юридического лица, либо ФИО физического лица (в том числе индивидуального предпринимателя)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местонахождение и почтовый адрес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При проверке соблюдения требований законодательства в области архивного дела и управления документацией были обнаружены следующие нарушения: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sz w:val="20"/>
          <w:szCs w:val="20"/>
        </w:rPr>
        <w:t>приводятся факты нарушений и обозначения нормативных актов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 (с указанием пунктов), требования которых нарушены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На основании___________________________________________________________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пункт, статья, наименование нормативного акта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ПРЕДПИСЫВАЕТСЯ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указывается срок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указывается перечень мероприятий, необходимых для устранения допущенных нарушений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За уклонение от исполнения или несвоевременное исполнение настоящего предписания юридическое лицо (должностные лица юридического лица), физическое лицо (в том числе индивидуальный предприниматель) несет ответственность, предусмотренную пунктами 1, 3 и 4 статьи 19.5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 выполнении настоящего предписания прошу официально уведомить в срок до «____»____________20___г.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______________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должность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Один экземпляр предписания получил (а): «___»______________20___г.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</w:t>
      </w:r>
      <w:r>
        <w:rPr>
          <w:color w:val="000000"/>
        </w:rPr>
        <w:tab/>
      </w:r>
      <w:r>
        <w:rPr>
          <w:color w:val="000000"/>
        </w:rPr>
        <w:tab/>
        <w:t>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должность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sz w:val="20"/>
          <w:szCs w:val="20"/>
        </w:rPr>
        <w:t xml:space="preserve">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                                      Приложение № 7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к Положению о порядке проведения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за соблюдением законодательства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в области архивного дела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ЖУРНАЛ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регистрации представлений и предписаний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ayout w:type="fixed"/>
        <w:tblLook w:val="00BF"/>
      </w:tblPr>
      <w:tblGrid>
        <w:gridCol w:w="675"/>
        <w:gridCol w:w="1418"/>
        <w:gridCol w:w="1673"/>
        <w:gridCol w:w="1445"/>
        <w:gridCol w:w="1276"/>
        <w:gridCol w:w="1276"/>
        <w:gridCol w:w="1134"/>
        <w:gridCol w:w="1149"/>
      </w:tblGrid>
      <w:tr w:rsidR="00D92D80" w:rsidTr="00273A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номер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выдачи (дата и номер акта)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 выдано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мероприятия по контролю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D92D80" w:rsidTr="00273A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Примечание: ведение и заполнение регистрационно-контрольной формы производится в соответствии с требованиями Приказа Министерства юстиции Приднестровской Молдавской Республики от 15 января 2008 года № 2 «Об утверждении и введении в действие Государственной системы документационного обеспечения управления в Приднестровской Молдавской Республике (регистрационный № 4388 от 10 апреля 2008 года) (САЗ 08-14), с изменением, внесенным Приказом Министерства юстиции Приднестровской Молдавской Республики от 17 июля 2012</w:t>
      </w:r>
      <w:proofErr w:type="gramEnd"/>
      <w:r>
        <w:rPr>
          <w:color w:val="000000"/>
        </w:rPr>
        <w:t xml:space="preserve"> года № 234 (регистрационный № 6087 от 6 августа 2012 года) (САЗ 12-33).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Приложение № 8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к Положению о порядке проведения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за соблюдением законодательства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в области архивного дела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наименование органа, осуществляющего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государственный контроль (надзор) 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РЕШЕНИЕ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об отмене представления (предписания)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«</w:t>
      </w:r>
      <w:r>
        <w:rPr>
          <w:color w:val="000000"/>
          <w:u w:val="single"/>
        </w:rPr>
        <w:t>_____</w:t>
      </w:r>
      <w:r>
        <w:rPr>
          <w:color w:val="000000"/>
        </w:rPr>
        <w:t>»__________ 20</w:t>
      </w:r>
      <w:r>
        <w:rPr>
          <w:color w:val="000000"/>
          <w:u w:val="single"/>
        </w:rPr>
        <w:t xml:space="preserve"> ____ </w:t>
      </w:r>
      <w:r>
        <w:rPr>
          <w:color w:val="000000"/>
        </w:rPr>
        <w:t xml:space="preserve">года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г. Тирасполь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обстоятельства, послужившие основание для вынесения решения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 факты, выявленные в результате рассмотрения данных обстоятельств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На основании___________________________________________________________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пункт, статья, наименование нормативного акта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РЕШЕНО: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_______________________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______________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должность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подпись </w:t>
      </w:r>
      <w:r>
        <w:rPr>
          <w:color w:val="000000"/>
          <w:sz w:val="18"/>
          <w:szCs w:val="18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Один экземпляр решения получил (а): «___»_____________20___г.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_______________________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_____________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должность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Приложение № 9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к Положению о порядке проведения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за соблюдением законодательства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в области архивного дела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наименование органа, осуществляющего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государственный контроль (надзор) 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ПРОТОКОЛ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об административном правонарушении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«___»____________20___г.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№_______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(место составления)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 Составлен_____________________________________________________________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должность, фамилия, имя, отчество лица, составившего протокол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 Сведения о личности нарушителя: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фамилия, имя, отчество, 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число, месяц, год рождения физического лица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место работы, должность__________________________________________________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наименование юридического лица, местонахождение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размер заработка_________________________________________________________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семейное положение______________________________________________________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место постоянного жительства_____________________________________________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3. Место и время совершения административного правонарушения______________</w:t>
      </w:r>
    </w:p>
    <w:p w:rsidR="00D92D80" w:rsidRDefault="00D92D80" w:rsidP="00D92D8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4. При проведении контрольного мероприятия установлено, что:________________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существо административного правонарушения (с указанием номера и даты акта проверки)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 Ответственность за данное правонарушение предусмотрена статьей (статьями) _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ПМР.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6.______________________________________________________________________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ФИО, адреса свидетелей и потерпевших (при наличии)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7. Объяснения нарушителя________________________________________________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color w:val="000000"/>
        </w:rPr>
        <w:t>8. Иные сведения, необходимые для разъяснения дела_________________________</w:t>
      </w:r>
    </w:p>
    <w:p w:rsidR="00D92D80" w:rsidRDefault="00D92D80" w:rsidP="00D92D8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right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9. Права и обязанности, предусмотренные статьей 25.2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ПМР, правонарушителю разъяснены: "Лицо,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когда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удовлетворения".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</w:r>
      <w:r>
        <w:rPr>
          <w:color w:val="000000"/>
        </w:rPr>
        <w:tab/>
        <w:t xml:space="preserve"> 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должность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составившего</w:t>
      </w:r>
      <w:proofErr w:type="gramEnd"/>
      <w:r>
        <w:rPr>
          <w:color w:val="000000"/>
          <w:sz w:val="20"/>
          <w:szCs w:val="20"/>
        </w:rPr>
        <w:t xml:space="preserve"> протокол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Подпись нарушителя или запись об отказе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подписания протокола</w:t>
      </w:r>
      <w:r>
        <w:rPr>
          <w:color w:val="000000"/>
        </w:rPr>
        <w:tab/>
        <w:t xml:space="preserve"> 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Подписи свидетелей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(если они имеются) </w:t>
      </w:r>
      <w:r>
        <w:rPr>
          <w:color w:val="000000"/>
        </w:rPr>
        <w:tab/>
      </w:r>
      <w:r>
        <w:rPr>
          <w:color w:val="000000"/>
        </w:rPr>
        <w:tab/>
        <w:t xml:space="preserve"> 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sz w:val="20"/>
          <w:szCs w:val="20"/>
        </w:rPr>
        <w:t xml:space="preserve">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Подписи потерпевших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(если они имеются) </w:t>
      </w:r>
      <w:r>
        <w:rPr>
          <w:color w:val="000000"/>
        </w:rPr>
        <w:tab/>
      </w:r>
      <w:r>
        <w:rPr>
          <w:color w:val="000000"/>
        </w:rPr>
        <w:tab/>
        <w:t xml:space="preserve"> 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sz w:val="20"/>
          <w:szCs w:val="20"/>
        </w:rPr>
        <w:t xml:space="preserve">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Примечание: лицо, в отношении которого ведется производство по делу об административном правонарушении, вправе представить прилагаемые к протоколу объяснения и замечания по содержанию протокола, которые прилагаются к протоколу, а также заявить ходатайство в письменном виде о рассмотрении дела об административном правонарушении судом.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Дело об административном правонарушении будет рассматриваться по адресу:____________________________________________________ тел. 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Лицу, привлекаемому к административной ответственности (фамилия, инициалы) явиться на рассмотрение дела «___»____________20___г. к ________ часам.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                              Приложение № 10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к Положению о порядке проведения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за соблюдением законодательства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 области архивного дела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наименование органа вынесшего определение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О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Р Е Д Л Е Н И Е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 назначении времени и места рассмотрения дела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об административном правонарушении 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 20___ 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(номер дела)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(место составления)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фамилия, инициалы лица, составившего определение)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при подготовке к рассмотрению дела об административном правонарушении, рассмотрев протокол об административном правонарушении № ____ от «____» __________ 20__ г. и другие материалы по делу в отношении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(должность, фамилия, инициалы лица, в отношении которого ведется производство </w:t>
      </w:r>
      <w:proofErr w:type="gramEnd"/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делу об административном правонарушении)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по статье (статьям) ________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 и установив, что рассмотрение данного дела относится к его компетенции, что обстоятельств, исключающих возможность рассмотрения данного дела, не имеется, протокол об административном правонарушении составлен правильно и правомочным лицом, другие материалы дела оформлены правильно и полномочными лицами, руководствуясь статьей 30.3 и подпунктом а) пункта 1 статьи 30.6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 </w:t>
      </w:r>
      <w:proofErr w:type="gramEnd"/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ОПРЕДЕЛИЛ: 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назначить рассмотрение дела об административном правонарушении от «____» ___________ 20__ г. № ______ в отношении 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фамилия, инициалы лица, в отношении которого ведется производство</w:t>
      </w:r>
      <w:r>
        <w:rPr>
          <w:color w:val="000000"/>
          <w:sz w:val="20"/>
          <w:szCs w:val="20"/>
        </w:rPr>
        <w:br/>
        <w:t>_____________________________________________________________________________________________по делу об административном правонарушении)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 статье (статьям) ______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 на «____» __________ в «_____»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«____»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ин. по адресу: 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Подпись лица, вынесшего определение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должность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подпись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Один экземпляр решения получил (а): «___»_____________20___г.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______________ </w:t>
      </w:r>
      <w:r>
        <w:rPr>
          <w:color w:val="000000"/>
        </w:rPr>
        <w:tab/>
      </w:r>
      <w:r>
        <w:rPr>
          <w:color w:val="000000"/>
        </w:rPr>
        <w:tab/>
        <w:t>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должность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0"/>
          <w:szCs w:val="20"/>
        </w:rPr>
        <w:br w:type="page"/>
      </w: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</w:t>
      </w:r>
      <w:r>
        <w:rPr>
          <w:color w:val="000000"/>
        </w:rPr>
        <w:t>Приложение № 11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к Положению о порядке проведения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за соблюдением законодательства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 области архивного дела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наименование органа вынесшего определение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О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Р Е Д Л Е Н И Е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об истребовании сведений, необходимых для разрешения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дела об административном правонарушении 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 20___ 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№______ 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(номер дела)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(место составления)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фамилия, инициалы лица, составившего определение)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рассмотрев протокол об административном правонарушении №___ от «___» ________ 20_ г. и материалы дела в отношении 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(должность, фамилия, инициалы лица, в отношении которого ведется </w:t>
      </w:r>
      <w:proofErr w:type="gramEnd"/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 производство по делу об административном правонарушении)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 статье (статьям) _______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ПМР, установив, что для разрешения дела об административном правонарушении необходимы сведения __________________________</w:t>
      </w:r>
    </w:p>
    <w:p w:rsidR="00D92D80" w:rsidRPr="004219DE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  <w:sz w:val="20"/>
          <w:szCs w:val="20"/>
        </w:rPr>
        <w:t>(перечислить необходимые сведения)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которыми располагает 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(указать сведения о лице, у которого истребуют сведения)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руководствуясь статьей 30.3 и 27.10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ОПРЕДЕЛИЛ: 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истребовать у 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сведения о лице, у которого истребуют сведения)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(перечислить </w:t>
      </w:r>
      <w:proofErr w:type="spellStart"/>
      <w:r>
        <w:rPr>
          <w:color w:val="000000"/>
          <w:sz w:val="20"/>
          <w:szCs w:val="20"/>
        </w:rPr>
        <w:t>истребуемые</w:t>
      </w:r>
      <w:proofErr w:type="spellEnd"/>
      <w:r>
        <w:rPr>
          <w:color w:val="000000"/>
          <w:sz w:val="20"/>
          <w:szCs w:val="20"/>
        </w:rPr>
        <w:t xml:space="preserve"> сведения)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</w:t>
      </w:r>
      <w:r w:rsidRPr="00D92D80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</w:t>
      </w:r>
      <w:r w:rsidRPr="00D92D80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необходимые для разрешения дела об административном правонарушении.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Сведения должны быть направлены в трехдневный срок со дня получения настоящего</w:t>
      </w:r>
      <w:r w:rsidRPr="000E48F2">
        <w:rPr>
          <w:color w:val="000000"/>
        </w:rPr>
        <w:t xml:space="preserve">  </w:t>
      </w:r>
      <w:r>
        <w:rPr>
          <w:color w:val="000000"/>
        </w:rPr>
        <w:t>определения 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лицо, у которого истребуют сведения)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При невозможности предоставления указанных сведений 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gramStart"/>
      <w:r>
        <w:rPr>
          <w:color w:val="000000"/>
          <w:sz w:val="20"/>
          <w:szCs w:val="20"/>
        </w:rPr>
        <w:t>(указать лицо, у которого</w:t>
      </w:r>
      <w:proofErr w:type="gramEnd"/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_____________________________________________________________________________ </w:t>
      </w:r>
      <w:r>
        <w:rPr>
          <w:color w:val="000000"/>
          <w:sz w:val="20"/>
          <w:szCs w:val="20"/>
        </w:rPr>
        <w:t>истребуют сведения)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обязан (а) в трехдневный срок со дня получения настоящего Определения уведомить об этом в письменной форме ________________ ______________________________________</w:t>
      </w:r>
      <w:proofErr w:type="gramEnd"/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(должность, фамилия, инициалы лица, составившего определение)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D92D80">
        <w:rPr>
          <w:color w:val="000000"/>
        </w:rPr>
        <w:lastRenderedPageBreak/>
        <w:tab/>
      </w:r>
      <w:r>
        <w:rPr>
          <w:color w:val="000000"/>
        </w:rPr>
        <w:t xml:space="preserve">Неисполнение законных требований должностного лица, ведущего производство по делу об административном правонарушении, влечет за собой административную ответственность в соответствии с пунктом 2 статьи 19.5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ПМР.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Подпись лица, вынесшего определение: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должность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подпись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Копию определения получил (а): «</w:t>
      </w:r>
      <w:r>
        <w:rPr>
          <w:color w:val="000000"/>
          <w:u w:val="single"/>
        </w:rPr>
        <w:t>_____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>________________</w:t>
      </w:r>
      <w:r>
        <w:rPr>
          <w:color w:val="000000"/>
        </w:rPr>
        <w:t>20</w:t>
      </w:r>
      <w:r>
        <w:rPr>
          <w:color w:val="000000"/>
          <w:u w:val="single"/>
        </w:rPr>
        <w:t>___</w:t>
      </w:r>
      <w:r>
        <w:rPr>
          <w:color w:val="000000"/>
        </w:rPr>
        <w:t>г.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должность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Приложение № 12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E48F2">
        <w:rPr>
          <w:color w:val="000000"/>
        </w:rPr>
        <w:t xml:space="preserve">       </w:t>
      </w:r>
      <w:r>
        <w:rPr>
          <w:color w:val="000000"/>
        </w:rPr>
        <w:t>к Положению о порядке проведения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E48F2">
        <w:rPr>
          <w:color w:val="000000"/>
        </w:rPr>
        <w:t xml:space="preserve">                   </w:t>
      </w:r>
      <w:r>
        <w:rPr>
          <w:color w:val="000000"/>
        </w:rPr>
        <w:t>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92D80">
        <w:rPr>
          <w:color w:val="000000"/>
        </w:rPr>
        <w:t xml:space="preserve">       </w:t>
      </w:r>
      <w:r>
        <w:rPr>
          <w:color w:val="000000"/>
        </w:rPr>
        <w:t>за соблюдением законодательства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92D80">
        <w:rPr>
          <w:color w:val="000000"/>
        </w:rPr>
        <w:t xml:space="preserve">       </w:t>
      </w:r>
      <w:r>
        <w:rPr>
          <w:color w:val="000000"/>
        </w:rPr>
        <w:t>в области архивного дела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92D80">
        <w:rPr>
          <w:color w:val="000000"/>
        </w:rPr>
        <w:t xml:space="preserve">       </w:t>
      </w:r>
      <w:r>
        <w:rPr>
          <w:color w:val="000000"/>
        </w:rPr>
        <w:t>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наименование органа вынесшего постановление 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Е Н И Е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 назначении административного наказания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"___"_______ 20____г.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(место вынесения)</w:t>
      </w:r>
    </w:p>
    <w:p w:rsidR="00D92D80" w:rsidRP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фамилия, инициалы лица, рассмотревшего дело об административном правонарушении)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со статьями 22.2, 23.43, подпунктом а) пункта 1 статьи 30.11, статьей 30.12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ПМР, рассмотрев дело об административном правонарушении, на основании протокола N ______ от "____"________ 20___г., за нарушение требований ст.____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отношении 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(должность, фамилия, инициалы лица, в отношении которого ведется производство по делу об </w:t>
      </w:r>
      <w:r w:rsidRPr="000E48F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административном правонарушении)</w:t>
      </w:r>
    </w:p>
    <w:p w:rsidR="00D92D80" w:rsidRPr="000E48F2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(место работы физического лица (наименование, место нахождения юридического лица)</w:t>
      </w:r>
      <w:proofErr w:type="gramEnd"/>
    </w:p>
    <w:p w:rsidR="00D92D80" w:rsidRP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(место жительства физического лица)</w:t>
      </w:r>
    </w:p>
    <w:p w:rsidR="00D92D80" w:rsidRP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(место рождения физического лица)</w:t>
      </w:r>
    </w:p>
    <w:p w:rsidR="00D92D80" w:rsidRP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(серия, номер, дата выдачи документа, удостоверяющего его личность)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>Установил следующие обстоятельства дела:</w:t>
      </w:r>
      <w:r>
        <w:rPr>
          <w:color w:val="000000"/>
          <w:sz w:val="20"/>
          <w:szCs w:val="20"/>
        </w:rPr>
        <w:t>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C5AA1"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</w:t>
      </w:r>
      <w:r w:rsidRPr="007C5AA1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 xml:space="preserve">  </w:t>
      </w:r>
      <w:proofErr w:type="gramStart"/>
      <w:r>
        <w:rPr>
          <w:color w:val="000000"/>
          <w:sz w:val="20"/>
          <w:szCs w:val="20"/>
        </w:rPr>
        <w:t xml:space="preserve">(указать обстоятельства, </w:t>
      </w:r>
      <w:proofErr w:type="gramEnd"/>
    </w:p>
    <w:p w:rsidR="00D92D80" w:rsidRPr="000E48F2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установленные при рассмотрении дела)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И Л: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гражданина ___________</w:t>
      </w:r>
      <w:r w:rsidRPr="007C5AA1">
        <w:rPr>
          <w:color w:val="000000"/>
        </w:rPr>
        <w:t>_</w:t>
      </w:r>
      <w:r>
        <w:rPr>
          <w:color w:val="000000"/>
        </w:rPr>
        <w:t>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привлечь к административной ответственности в соответствии с ________________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 в виде административного штрафа в размере_______________________________________________________________________</w:t>
      </w:r>
    </w:p>
    <w:p w:rsidR="00D92D80" w:rsidRP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размер административного штрафа в словесной форме)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Административный штраф должен быть уплачен лицом, привлеченным к административной ответственности, не позднее 15 (пятнадцати)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32.5 настоящего Кодекса (если таковые были установлены) в учреждение Сберегательного банка Приднестровской Молдавской Республики, на счет _______________________________________________________________.</w:t>
      </w:r>
      <w:proofErr w:type="gramEnd"/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Копию документа, свидетельствующего об уплате административного штрафа, лицо, привлеченное к административной ответственности, обязано предоставить по адресу: </w:t>
      </w:r>
    </w:p>
    <w:p w:rsidR="00D92D80" w:rsidRP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P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(кому: указать должность, ФИО лица,</w:t>
      </w:r>
      <w:proofErr w:type="gramEnd"/>
    </w:p>
    <w:p w:rsidR="00D92D80" w:rsidRP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вынесшего постановление о назначении административного наказания)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При отсутствии документа, свидетельствующего об уплате административного штрафа, по истечении 15 (пятнадцати)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32.5 настоящего Кодекса (если таковые были установлены), должностное лицо, вынесшие постановление, на основании пункта 5 статьи 33.2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 направляют копию постановления о наложении административного</w:t>
      </w:r>
      <w:proofErr w:type="gramEnd"/>
      <w:r>
        <w:rPr>
          <w:color w:val="000000"/>
        </w:rPr>
        <w:t xml:space="preserve"> штрафа судебному исполнителю для взыскания суммы административного штрафа в порядке, предусмотренном действующим законодательством Приднестровской Молдавской Республики.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Постановление может быть обжаловано в вышестоящем органе, у вышестоящего должностного лица либо в районном (городском) суде по месту рассмотрения дела (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в) п. 1 ст. 31.2) в течение 10 (десяти) суток со дня вручения или получения копии постановления (п. 1 ст. 31.3).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Подпись лица, вынесшего постановление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должность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Копию постановления получил (а): «</w:t>
      </w:r>
      <w:r>
        <w:rPr>
          <w:color w:val="000000"/>
          <w:u w:val="single"/>
        </w:rPr>
        <w:t>_____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>________________</w:t>
      </w:r>
      <w:r>
        <w:rPr>
          <w:color w:val="000000"/>
        </w:rPr>
        <w:t>20</w:t>
      </w:r>
      <w:r>
        <w:rPr>
          <w:color w:val="000000"/>
          <w:u w:val="single"/>
        </w:rPr>
        <w:t>___</w:t>
      </w:r>
      <w:r>
        <w:rPr>
          <w:color w:val="000000"/>
        </w:rPr>
        <w:t>г.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Должность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Приложение № 13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 Положению о порядке проведения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92D80">
        <w:rPr>
          <w:color w:val="000000"/>
        </w:rPr>
        <w:t xml:space="preserve">            </w:t>
      </w:r>
      <w:r>
        <w:rPr>
          <w:color w:val="000000"/>
        </w:rPr>
        <w:t>за соблюдением законодательства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 области архивного дела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наименование органа вынесшего постановление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Е Н И Е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 прекращении производства по делу об административном правонарушении 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"_____" ___________ 20__ 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(место вынесения)</w:t>
      </w:r>
    </w:p>
    <w:p w:rsidR="00D92D80" w:rsidRP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(должность, фамилия, инициалы лица, вынесшего постановление об административном правонарушении)</w:t>
      </w:r>
    </w:p>
    <w:p w:rsidR="00D92D80" w:rsidRPr="001A47D2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рассмотрев материалы дела об административном правонарушении N ___ о __________</w:t>
      </w:r>
      <w:r w:rsidRPr="001A47D2">
        <w:rPr>
          <w:color w:val="000000"/>
        </w:rPr>
        <w:t>_</w:t>
      </w:r>
    </w:p>
    <w:p w:rsidR="00D92D80" w:rsidRP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в отношении 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(должность, фамилия, инициалы лица, в отношении которого ведется производство по делу об  административном правонарушении),</w:t>
      </w:r>
    </w:p>
    <w:p w:rsidR="00D92D80" w:rsidRP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(место жительства физического лица)</w:t>
      </w:r>
    </w:p>
    <w:p w:rsidR="00D92D80" w:rsidRP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(место рождения физического лица)</w:t>
      </w:r>
    </w:p>
    <w:p w:rsidR="00D92D80" w:rsidRP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(серия, номер, дата выдачи документа, удостоверяющего его личность)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установил наличие обстоятельств, исключающих производство по делу, предусмотренных статьей 24.5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ПМР; малозначительность административного правонарушения в соответствии со статьей 2.16 и подпунктом с) статьи 1.2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ПМР; наличие в действиях (бездействии) лица, в отношении которого ведется производство по делу об административном правонарушении признаков преступления: </w:t>
      </w:r>
      <w:r>
        <w:rPr>
          <w:color w:val="000000"/>
          <w:sz w:val="18"/>
          <w:szCs w:val="18"/>
        </w:rPr>
        <w:t>____________________</w:t>
      </w:r>
    </w:p>
    <w:p w:rsidR="00D92D80" w:rsidRDefault="00D92D80" w:rsidP="00D92D8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(указать установленное (</w:t>
      </w:r>
      <w:proofErr w:type="spellStart"/>
      <w:r>
        <w:rPr>
          <w:color w:val="000000"/>
          <w:sz w:val="20"/>
          <w:szCs w:val="20"/>
        </w:rPr>
        <w:t>ые</w:t>
      </w:r>
      <w:proofErr w:type="spellEnd"/>
      <w:r>
        <w:rPr>
          <w:color w:val="000000"/>
          <w:sz w:val="20"/>
          <w:szCs w:val="20"/>
        </w:rPr>
        <w:t>) обстоятельство (а)</w:t>
      </w:r>
      <w:proofErr w:type="gramEnd"/>
    </w:p>
    <w:p w:rsidR="00D92D80" w:rsidRP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 соответствии со статьями 22.4, 23.43, подпунктом б) пункта 1 статьи 30.11, статьей 30.12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 </w:t>
      </w: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И Л: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прекратить производство по делу об административном правонарушении на основании подпункта б) пункта 1 статьи 30.11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ПМР или в связи с передачей материалов дела об административном правонарушении </w:t>
      </w:r>
    </w:p>
    <w:p w:rsidR="00D92D80" w:rsidRP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следственный орган, которому будут переданы материалы дела)</w:t>
      </w: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Подпись лица, вынесшего постановление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должность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подпись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92D80" w:rsidRDefault="00D92D80" w:rsidP="00D92D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Копию постановления получил (а): «</w:t>
      </w:r>
      <w:r>
        <w:rPr>
          <w:color w:val="000000"/>
          <w:u w:val="single"/>
        </w:rPr>
        <w:t>_____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>________________</w:t>
      </w:r>
      <w:r>
        <w:rPr>
          <w:color w:val="000000"/>
        </w:rPr>
        <w:t>20</w:t>
      </w:r>
      <w:r>
        <w:rPr>
          <w:color w:val="000000"/>
          <w:u w:val="single"/>
        </w:rPr>
        <w:t>___</w:t>
      </w:r>
      <w:r>
        <w:rPr>
          <w:color w:val="000000"/>
        </w:rPr>
        <w:t>г.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Должность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инициалы, фамилия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Приложение № 14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 Положению о порядке проведения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государственного контроля (надзора)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за соблюдением законодательства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 области архивного дела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 управления документацией</w:t>
      </w:r>
    </w:p>
    <w:p w:rsidR="00D92D80" w:rsidRDefault="00D92D80" w:rsidP="00D92D80">
      <w:pPr>
        <w:autoSpaceDE w:val="0"/>
        <w:autoSpaceDN w:val="0"/>
        <w:adjustRightInd w:val="0"/>
        <w:jc w:val="both"/>
        <w:rPr>
          <w:color w:val="000000"/>
        </w:rPr>
      </w:pP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ЖУРНАЛ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учета административных дел </w:t>
      </w:r>
    </w:p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Layout w:type="fixed"/>
        <w:tblLook w:val="00BF"/>
      </w:tblPr>
      <w:tblGrid>
        <w:gridCol w:w="959"/>
        <w:gridCol w:w="1417"/>
        <w:gridCol w:w="1276"/>
        <w:gridCol w:w="2268"/>
        <w:gridCol w:w="2126"/>
        <w:gridCol w:w="2000"/>
      </w:tblGrid>
      <w:tr w:rsidR="00D92D80" w:rsidTr="00273A1E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номер протокола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Кем и когда </w:t>
            </w:r>
            <w:proofErr w:type="gramStart"/>
            <w:r>
              <w:rPr>
                <w:color w:val="000000"/>
                <w:sz w:val="20"/>
                <w:szCs w:val="20"/>
              </w:rPr>
              <w:t>составлен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Должность, ФИО подконтрольного лица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Кем и когда рассмотрено </w:t>
            </w:r>
            <w:proofErr w:type="spellStart"/>
            <w:r>
              <w:rPr>
                <w:color w:val="000000"/>
                <w:sz w:val="20"/>
                <w:szCs w:val="20"/>
              </w:rPr>
              <w:t>админ</w:t>
            </w:r>
            <w:proofErr w:type="spellEnd"/>
            <w:r>
              <w:rPr>
                <w:color w:val="000000"/>
                <w:sz w:val="20"/>
                <w:szCs w:val="20"/>
              </w:rPr>
              <w:t>. дело</w:t>
            </w:r>
          </w:p>
        </w:tc>
      </w:tr>
      <w:tr w:rsidR="00D92D80" w:rsidTr="00273A1E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D92D80" w:rsidRDefault="00D92D80" w:rsidP="00D92D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BF"/>
      </w:tblPr>
      <w:tblGrid>
        <w:gridCol w:w="1526"/>
        <w:gridCol w:w="1559"/>
        <w:gridCol w:w="2410"/>
        <w:gridCol w:w="1559"/>
        <w:gridCol w:w="1317"/>
        <w:gridCol w:w="1675"/>
      </w:tblGrid>
      <w:tr w:rsidR="00D92D80" w:rsidTr="00273A1E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номер постановления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вручения постановления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направления постановления для принудительного взыскания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Кем и когда исполнено постановление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Обжалование и решение по жалобе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D92D80" w:rsidTr="00273A1E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D80" w:rsidRDefault="00D92D80" w:rsidP="00273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</w:tbl>
    <w:p w:rsidR="00D92D80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92D80" w:rsidRPr="00E97FB2" w:rsidRDefault="00D92D80" w:rsidP="00D92D8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D92D80" w:rsidRDefault="00D92D80" w:rsidP="00D92D80">
      <w:pPr>
        <w:ind w:firstLine="708"/>
        <w:jc w:val="both"/>
      </w:pPr>
      <w:proofErr w:type="gramStart"/>
      <w:r>
        <w:rPr>
          <w:color w:val="000000"/>
        </w:rPr>
        <w:t>Примечание: ведение и заполнение регистрационно-контрольной формы производится в соответствии с требованиями Приказа Министерства юстиции Приднестровской Молдавской Республики от 15 января 2008 года № 2 «Об утверждении и введении в действие Государственной системы документационного обеспечения управления в Приднестровской Молдавской Республике (регистрационный № 4388 от 10 апреля 2008 года) (САЗ 08-14), с изменением, внесенным Приказом Министерства юстиции Приднестровской Молдавской Республики от 17 июля 2012</w:t>
      </w:r>
      <w:proofErr w:type="gramEnd"/>
      <w:r>
        <w:rPr>
          <w:color w:val="000000"/>
        </w:rPr>
        <w:t xml:space="preserve"> года № 234 (регистрационный № 6087 от 6 августа 2012 года) (САЗ 12-33).</w:t>
      </w:r>
    </w:p>
    <w:p w:rsidR="00056D41" w:rsidRDefault="00056D41"/>
    <w:sectPr w:rsidR="0005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92D80"/>
    <w:rsid w:val="00056D41"/>
    <w:rsid w:val="005436AF"/>
    <w:rsid w:val="00D92D80"/>
    <w:rsid w:val="00D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11013</Words>
  <Characters>62778</Characters>
  <Application>Microsoft Office Word</Application>
  <DocSecurity>0</DocSecurity>
  <Lines>523</Lines>
  <Paragraphs>147</Paragraphs>
  <ScaleCrop>false</ScaleCrop>
  <Company>ГСУДА</Company>
  <LinksUpToDate>false</LinksUpToDate>
  <CharactersWithSpaces>73644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1</cp:revision>
  <dcterms:created xsi:type="dcterms:W3CDTF">2017-08-16T08:15:00Z</dcterms:created>
  <dcterms:modified xsi:type="dcterms:W3CDTF">2017-08-16T08:16:00Z</dcterms:modified>
</cp:coreProperties>
</file>