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6C68" w14:textId="04D4F80C" w:rsidR="00FB59C3" w:rsidRPr="00E62838" w:rsidRDefault="00FB59C3" w:rsidP="003C6A0C">
      <w:pPr>
        <w:spacing w:line="360" w:lineRule="auto"/>
        <w:ind w:firstLine="5103"/>
        <w:rPr>
          <w:szCs w:val="24"/>
        </w:rPr>
      </w:pPr>
      <w:r w:rsidRPr="00E62838">
        <w:rPr>
          <w:b/>
          <w:szCs w:val="24"/>
        </w:rPr>
        <w:t>Тодорашко Зинаида Георгиевна</w:t>
      </w:r>
      <w:r w:rsidRPr="00E62838">
        <w:rPr>
          <w:szCs w:val="24"/>
        </w:rPr>
        <w:t xml:space="preserve"> – </w:t>
      </w:r>
    </w:p>
    <w:p w14:paraId="2ABA0299" w14:textId="77777777" w:rsidR="00AB0830" w:rsidRPr="00E62838" w:rsidRDefault="00FB59C3" w:rsidP="003C6A0C">
      <w:pPr>
        <w:spacing w:line="360" w:lineRule="auto"/>
        <w:ind w:firstLine="5103"/>
        <w:rPr>
          <w:szCs w:val="24"/>
        </w:rPr>
      </w:pPr>
      <w:r w:rsidRPr="00E62838">
        <w:rPr>
          <w:szCs w:val="24"/>
        </w:rPr>
        <w:t>начальник Государственной службы</w:t>
      </w:r>
    </w:p>
    <w:p w14:paraId="7A268C5F" w14:textId="21FAB9E3" w:rsidR="00FB59C3" w:rsidRPr="00E62838" w:rsidRDefault="00FB59C3" w:rsidP="003C6A0C">
      <w:pPr>
        <w:spacing w:line="360" w:lineRule="auto"/>
        <w:ind w:firstLine="5103"/>
        <w:rPr>
          <w:szCs w:val="24"/>
        </w:rPr>
      </w:pPr>
      <w:r w:rsidRPr="00E62838">
        <w:rPr>
          <w:szCs w:val="24"/>
        </w:rPr>
        <w:t xml:space="preserve">управления документацией и архивами </w:t>
      </w:r>
    </w:p>
    <w:p w14:paraId="33E41A5D" w14:textId="65495A9D" w:rsidR="00FB59C3" w:rsidRPr="00E62838" w:rsidRDefault="00FB59C3" w:rsidP="003C6A0C">
      <w:pPr>
        <w:spacing w:line="360" w:lineRule="auto"/>
        <w:ind w:firstLine="5103"/>
        <w:rPr>
          <w:szCs w:val="24"/>
        </w:rPr>
      </w:pPr>
      <w:r w:rsidRPr="00E62838">
        <w:rPr>
          <w:szCs w:val="24"/>
        </w:rPr>
        <w:t>Приднестровской Молдавской Республики</w:t>
      </w:r>
      <w:r w:rsidR="00E62838">
        <w:rPr>
          <w:szCs w:val="24"/>
        </w:rPr>
        <w:t>,</w:t>
      </w:r>
    </w:p>
    <w:p w14:paraId="50D43362" w14:textId="3379DE13" w:rsidR="00FB59C3" w:rsidRPr="00E62838" w:rsidRDefault="00FB59C3" w:rsidP="003C6A0C">
      <w:pPr>
        <w:spacing w:line="360" w:lineRule="auto"/>
        <w:ind w:firstLine="5103"/>
        <w:rPr>
          <w:szCs w:val="24"/>
        </w:rPr>
      </w:pPr>
      <w:r w:rsidRPr="00E62838">
        <w:rPr>
          <w:szCs w:val="24"/>
        </w:rPr>
        <w:t>кандидат исторических наук</w:t>
      </w:r>
    </w:p>
    <w:p w14:paraId="6C7CB19A" w14:textId="77777777" w:rsidR="00FB59C3" w:rsidRPr="00E62838" w:rsidRDefault="00FB59C3" w:rsidP="003C6A0C">
      <w:pPr>
        <w:spacing w:line="360" w:lineRule="auto"/>
        <w:rPr>
          <w:szCs w:val="24"/>
        </w:rPr>
      </w:pPr>
    </w:p>
    <w:p w14:paraId="06B65277" w14:textId="77777777" w:rsidR="00FB59C3" w:rsidRPr="00E62838" w:rsidRDefault="00FB59C3" w:rsidP="003C6A0C">
      <w:pPr>
        <w:spacing w:line="360" w:lineRule="auto"/>
        <w:rPr>
          <w:szCs w:val="24"/>
        </w:rPr>
      </w:pPr>
    </w:p>
    <w:p w14:paraId="21F26A3A" w14:textId="77777777" w:rsidR="00AB0830" w:rsidRPr="00E62838" w:rsidRDefault="00FB59C3" w:rsidP="003C6A0C">
      <w:pPr>
        <w:spacing w:line="360" w:lineRule="auto"/>
        <w:jc w:val="center"/>
        <w:rPr>
          <w:b/>
          <w:bCs/>
          <w:szCs w:val="24"/>
        </w:rPr>
      </w:pPr>
      <w:r w:rsidRPr="00E62838">
        <w:rPr>
          <w:b/>
          <w:bCs/>
          <w:szCs w:val="24"/>
        </w:rPr>
        <w:t xml:space="preserve">Архивы Приднестровья в системе приднестровской государственности </w:t>
      </w:r>
    </w:p>
    <w:p w14:paraId="1B8659E7" w14:textId="6865BC37" w:rsidR="00FB59C3" w:rsidRPr="00E62838" w:rsidRDefault="00FB59C3" w:rsidP="003C6A0C">
      <w:pPr>
        <w:spacing w:line="360" w:lineRule="auto"/>
        <w:jc w:val="center"/>
        <w:rPr>
          <w:b/>
          <w:bCs/>
          <w:szCs w:val="24"/>
        </w:rPr>
      </w:pPr>
      <w:r w:rsidRPr="00E62838">
        <w:rPr>
          <w:b/>
          <w:bCs/>
          <w:szCs w:val="24"/>
        </w:rPr>
        <w:t>и всемирного наследия</w:t>
      </w:r>
    </w:p>
    <w:p w14:paraId="35CDD37E" w14:textId="77777777" w:rsidR="00FB59C3" w:rsidRPr="00E62838" w:rsidRDefault="00FB59C3" w:rsidP="003C6A0C">
      <w:pPr>
        <w:spacing w:line="360" w:lineRule="auto"/>
        <w:rPr>
          <w:szCs w:val="24"/>
        </w:rPr>
      </w:pPr>
    </w:p>
    <w:p w14:paraId="3437549A" w14:textId="77777777" w:rsidR="00FB59C3" w:rsidRPr="00E62838" w:rsidRDefault="00FB59C3" w:rsidP="003C6A0C">
      <w:pPr>
        <w:spacing w:line="360" w:lineRule="auto"/>
        <w:ind w:firstLine="709"/>
        <w:jc w:val="both"/>
        <w:rPr>
          <w:szCs w:val="24"/>
        </w:rPr>
      </w:pPr>
      <w:r w:rsidRPr="00E62838">
        <w:rPr>
          <w:szCs w:val="24"/>
        </w:rPr>
        <w:t xml:space="preserve">С созданием Приднестровской Молдавской Республики 2 сентября 1990 года начался процесс формирования органов управления государством. </w:t>
      </w:r>
    </w:p>
    <w:p w14:paraId="49B56AE4" w14:textId="77777777" w:rsidR="00FB59C3" w:rsidRPr="00E62838" w:rsidRDefault="00FB59C3" w:rsidP="003C6A0C">
      <w:pPr>
        <w:spacing w:line="360" w:lineRule="auto"/>
        <w:ind w:firstLine="708"/>
        <w:jc w:val="both"/>
        <w:rPr>
          <w:color w:val="FF0000"/>
          <w:szCs w:val="24"/>
        </w:rPr>
      </w:pPr>
      <w:r w:rsidRPr="00E62838">
        <w:rPr>
          <w:szCs w:val="24"/>
        </w:rPr>
        <w:t>Архивная отрасль сложилась одной из первых к весне 1991 года, так как государственные архивы городов и районов перешли под юрисдикцию Приднестровья в составе местных исполнительных органов по итогам референдумов 1989 - 1990 годов.</w:t>
      </w:r>
    </w:p>
    <w:p w14:paraId="4FD28997" w14:textId="77777777" w:rsidR="00FB59C3" w:rsidRPr="00E62838" w:rsidRDefault="00FB59C3" w:rsidP="003C6A0C">
      <w:pPr>
        <w:spacing w:line="360" w:lineRule="auto"/>
        <w:ind w:firstLine="708"/>
        <w:jc w:val="both"/>
        <w:rPr>
          <w:szCs w:val="24"/>
        </w:rPr>
      </w:pPr>
      <w:r w:rsidRPr="00E62838">
        <w:rPr>
          <w:szCs w:val="24"/>
        </w:rPr>
        <w:t>6 мая 1991 года был создан орган управления архивным делом Приднестровья, что завершало объединение местных архивных органов в единую государственную систему.</w:t>
      </w:r>
    </w:p>
    <w:p w14:paraId="5AF53ABF" w14:textId="577B2F0B" w:rsidR="00FB59C3" w:rsidRPr="00E62838" w:rsidRDefault="00FB59C3" w:rsidP="003C6A0C">
      <w:pPr>
        <w:spacing w:line="360" w:lineRule="auto"/>
        <w:ind w:firstLine="709"/>
        <w:jc w:val="both"/>
        <w:rPr>
          <w:szCs w:val="24"/>
        </w:rPr>
      </w:pPr>
      <w:r w:rsidRPr="00E62838">
        <w:rPr>
          <w:szCs w:val="24"/>
        </w:rPr>
        <w:t xml:space="preserve">Орган управления архивным делом </w:t>
      </w:r>
      <w:r w:rsidR="00AB0830" w:rsidRPr="00E62838">
        <w:rPr>
          <w:szCs w:val="24"/>
        </w:rPr>
        <w:t>Приднестровской Молдавской Республики</w:t>
      </w:r>
      <w:r w:rsidRPr="00E62838">
        <w:rPr>
          <w:szCs w:val="24"/>
        </w:rPr>
        <w:t xml:space="preserve"> прошел сложный путь преобразований от Архивного отдела при Правительстве Приднестровской Молдавской Советской Социалистической Республики до республиканского межведомственного, межотраслевого органа управления и контроля (надзора) в составе исполнительной ветви власти, руководство которым осуществляется Президентом Приднестровской Молдавской Республики.</w:t>
      </w:r>
    </w:p>
    <w:p w14:paraId="0CDBA9E0" w14:textId="77777777" w:rsidR="00FB59C3" w:rsidRPr="00E62838" w:rsidRDefault="00FB59C3" w:rsidP="003C6A0C">
      <w:pPr>
        <w:spacing w:line="360" w:lineRule="auto"/>
        <w:ind w:firstLine="708"/>
        <w:jc w:val="both"/>
        <w:rPr>
          <w:szCs w:val="24"/>
        </w:rPr>
      </w:pPr>
      <w:r w:rsidRPr="00E62838">
        <w:rPr>
          <w:szCs w:val="24"/>
        </w:rPr>
        <w:t>Государственная архивная служба создавалась и совершенствовалась в сложнейших условиях создания и развития приднестровской государственности, в условиях военной агрессии и блокад.</w:t>
      </w:r>
    </w:p>
    <w:p w14:paraId="6210ACD9" w14:textId="77777777" w:rsidR="00FB59C3" w:rsidRPr="00E62838" w:rsidRDefault="00FB59C3" w:rsidP="003C6A0C">
      <w:pPr>
        <w:spacing w:line="360" w:lineRule="auto"/>
        <w:ind w:firstLine="708"/>
        <w:jc w:val="both"/>
        <w:rPr>
          <w:szCs w:val="24"/>
        </w:rPr>
      </w:pPr>
      <w:r w:rsidRPr="00E62838">
        <w:rPr>
          <w:szCs w:val="24"/>
        </w:rPr>
        <w:t>Первоначально, повторяя организацию архивного дела союзной республики в составе Советского Союза, после его разрушения архивисты приступили к созданию архивной системы, свойственной суверенному, независимому, демократическому, правовому государству, развивающейся в условиях президентской республики.</w:t>
      </w:r>
    </w:p>
    <w:p w14:paraId="6E757E75" w14:textId="49A45DA1" w:rsidR="00FB59C3" w:rsidRPr="00E62838" w:rsidRDefault="00B57C4C" w:rsidP="003C6A0C">
      <w:pPr>
        <w:spacing w:line="360" w:lineRule="auto"/>
        <w:ind w:firstLine="708"/>
        <w:jc w:val="both"/>
        <w:rPr>
          <w:szCs w:val="24"/>
        </w:rPr>
      </w:pPr>
      <w:r w:rsidRPr="00E62838">
        <w:rPr>
          <w:szCs w:val="24"/>
        </w:rPr>
        <w:t xml:space="preserve">30 лет государственного строительства в </w:t>
      </w:r>
      <w:r w:rsidR="00AB0830" w:rsidRPr="00E62838">
        <w:rPr>
          <w:szCs w:val="24"/>
        </w:rPr>
        <w:t>Приднестровской Молдавской Республики</w:t>
      </w:r>
      <w:r w:rsidRPr="00E62838">
        <w:rPr>
          <w:szCs w:val="24"/>
        </w:rPr>
        <w:t xml:space="preserve"> сопровождался </w:t>
      </w:r>
      <w:r w:rsidR="00FB59C3" w:rsidRPr="00E62838">
        <w:rPr>
          <w:szCs w:val="24"/>
        </w:rPr>
        <w:t xml:space="preserve">каждые пять лет </w:t>
      </w:r>
      <w:r w:rsidRPr="00E62838">
        <w:rPr>
          <w:szCs w:val="24"/>
        </w:rPr>
        <w:t>изменениями</w:t>
      </w:r>
      <w:r w:rsidR="00FB59C3" w:rsidRPr="00E62838">
        <w:rPr>
          <w:szCs w:val="24"/>
        </w:rPr>
        <w:t xml:space="preserve"> услови</w:t>
      </w:r>
      <w:r w:rsidRPr="00E62838">
        <w:rPr>
          <w:szCs w:val="24"/>
        </w:rPr>
        <w:t>й</w:t>
      </w:r>
      <w:r w:rsidR="00FB59C3" w:rsidRPr="00E62838">
        <w:rPr>
          <w:szCs w:val="24"/>
        </w:rPr>
        <w:t xml:space="preserve"> государственного устройства, которые должны </w:t>
      </w:r>
      <w:r w:rsidRPr="00E62838">
        <w:rPr>
          <w:szCs w:val="24"/>
        </w:rPr>
        <w:t xml:space="preserve">были </w:t>
      </w:r>
      <w:r w:rsidR="00FB59C3" w:rsidRPr="00E62838">
        <w:rPr>
          <w:szCs w:val="24"/>
        </w:rPr>
        <w:t xml:space="preserve">полноценно обеспечиваться. Немногочисленный штат архивистов </w:t>
      </w:r>
      <w:r w:rsidR="00AB0830" w:rsidRPr="00E62838">
        <w:rPr>
          <w:szCs w:val="24"/>
        </w:rPr>
        <w:t>Приднестровской Молдавской Республики</w:t>
      </w:r>
      <w:r w:rsidR="00FB59C3" w:rsidRPr="00E62838">
        <w:rPr>
          <w:szCs w:val="24"/>
        </w:rPr>
        <w:t xml:space="preserve"> своевременно и полноценно смог обеспечить </w:t>
      </w:r>
      <w:r w:rsidRPr="00E62838">
        <w:rPr>
          <w:szCs w:val="24"/>
        </w:rPr>
        <w:t xml:space="preserve">каждый шаг развития. К 2010 году в республике сложилась стройная система архивных </w:t>
      </w:r>
      <w:r w:rsidRPr="00E62838">
        <w:rPr>
          <w:szCs w:val="24"/>
        </w:rPr>
        <w:lastRenderedPageBreak/>
        <w:t>органов, выделились основные функци</w:t>
      </w:r>
      <w:r w:rsidR="006524EB" w:rsidRPr="00E62838">
        <w:rPr>
          <w:szCs w:val="24"/>
        </w:rPr>
        <w:t>и, задачи и направления деятельности, создано полноценное нормативно-методическое обеспечение управления документацией и архивами.</w:t>
      </w:r>
    </w:p>
    <w:p w14:paraId="61BC2162" w14:textId="77777777" w:rsidR="00FB59C3" w:rsidRPr="00E62838" w:rsidRDefault="00FB59C3" w:rsidP="003C6A0C">
      <w:pPr>
        <w:spacing w:line="360" w:lineRule="auto"/>
        <w:ind w:firstLine="709"/>
        <w:jc w:val="both"/>
        <w:rPr>
          <w:szCs w:val="24"/>
        </w:rPr>
      </w:pPr>
      <w:r w:rsidRPr="00E62838">
        <w:rPr>
          <w:szCs w:val="24"/>
        </w:rPr>
        <w:t xml:space="preserve">Особые условия строительства приднестровской государственности требовали смелых и нестандартных решений. </w:t>
      </w:r>
    </w:p>
    <w:p w14:paraId="2FE5609B" w14:textId="77777777" w:rsidR="00925B37" w:rsidRPr="00E62838" w:rsidRDefault="00FB59C3" w:rsidP="003C6A0C">
      <w:pPr>
        <w:spacing w:line="360" w:lineRule="auto"/>
        <w:ind w:firstLine="709"/>
        <w:jc w:val="both"/>
        <w:rPr>
          <w:szCs w:val="24"/>
        </w:rPr>
      </w:pPr>
      <w:r w:rsidRPr="00E62838">
        <w:rPr>
          <w:szCs w:val="24"/>
        </w:rPr>
        <w:t xml:space="preserve">Так, в июле 1993 года был принят один из первых на постсоветском пространстве актов архивного законодательства - Закон об архивном фонде Приднестровской Молдавской Республики – один из признаков национального суверенитета; </w:t>
      </w:r>
    </w:p>
    <w:p w14:paraId="5C38C151" w14:textId="4251265B" w:rsidR="00925B37" w:rsidRPr="00E62838" w:rsidRDefault="00925B37" w:rsidP="003C6A0C">
      <w:pPr>
        <w:spacing w:line="360" w:lineRule="auto"/>
        <w:ind w:firstLine="709"/>
        <w:jc w:val="both"/>
        <w:rPr>
          <w:szCs w:val="24"/>
        </w:rPr>
      </w:pPr>
      <w:r w:rsidRPr="00E62838">
        <w:rPr>
          <w:szCs w:val="24"/>
        </w:rPr>
        <w:t xml:space="preserve">- </w:t>
      </w:r>
      <w:r w:rsidR="00FB59C3" w:rsidRPr="00E62838">
        <w:rPr>
          <w:szCs w:val="24"/>
        </w:rPr>
        <w:t>с 1999 года началось создание Ц</w:t>
      </w:r>
      <w:r w:rsidR="00AB0830" w:rsidRPr="00E62838">
        <w:rPr>
          <w:szCs w:val="24"/>
        </w:rPr>
        <w:t xml:space="preserve">ентрального государственного архива </w:t>
      </w:r>
      <w:r w:rsidR="003C6A0C" w:rsidRPr="00E62838">
        <w:rPr>
          <w:szCs w:val="24"/>
        </w:rPr>
        <w:t>кинофотофонодокументов</w:t>
      </w:r>
      <w:r w:rsidR="00FB59C3" w:rsidRPr="00E62838">
        <w:rPr>
          <w:szCs w:val="24"/>
        </w:rPr>
        <w:t xml:space="preserve"> </w:t>
      </w:r>
      <w:r w:rsidR="003C6A0C" w:rsidRPr="00E62838">
        <w:rPr>
          <w:szCs w:val="24"/>
        </w:rPr>
        <w:t>Приднестровской Молдавской Республики (далее - ЦГА КФФД ПМР)</w:t>
      </w:r>
      <w:r w:rsidR="00FB59C3" w:rsidRPr="00E62838">
        <w:rPr>
          <w:szCs w:val="24"/>
        </w:rPr>
        <w:t xml:space="preserve"> на совершенно новой для госархивов цифровой основе;</w:t>
      </w:r>
    </w:p>
    <w:p w14:paraId="097FE854" w14:textId="77777777" w:rsidR="00925B37" w:rsidRPr="00E62838" w:rsidRDefault="00925B37" w:rsidP="003C6A0C">
      <w:pPr>
        <w:spacing w:line="360" w:lineRule="auto"/>
        <w:ind w:firstLine="709"/>
        <w:jc w:val="both"/>
        <w:rPr>
          <w:szCs w:val="24"/>
        </w:rPr>
      </w:pPr>
      <w:r w:rsidRPr="00E62838">
        <w:rPr>
          <w:szCs w:val="24"/>
        </w:rPr>
        <w:t>-</w:t>
      </w:r>
      <w:r w:rsidR="00FB59C3" w:rsidRPr="00E62838">
        <w:rPr>
          <w:szCs w:val="24"/>
        </w:rPr>
        <w:t xml:space="preserve"> в 2002 году заложена система государственного хранения документов по личному составу граждан – межведомственные архивы по личному составу при государственных архивах и органах местного самоуправления;</w:t>
      </w:r>
    </w:p>
    <w:p w14:paraId="3BABE67E" w14:textId="77777777" w:rsidR="00925B37" w:rsidRPr="00E62838" w:rsidRDefault="00925B37" w:rsidP="003C6A0C">
      <w:pPr>
        <w:spacing w:line="360" w:lineRule="auto"/>
        <w:ind w:firstLine="709"/>
        <w:jc w:val="both"/>
        <w:rPr>
          <w:szCs w:val="24"/>
        </w:rPr>
      </w:pPr>
      <w:r w:rsidRPr="00E62838">
        <w:rPr>
          <w:szCs w:val="24"/>
        </w:rPr>
        <w:t>-</w:t>
      </w:r>
      <w:r w:rsidR="00FB59C3" w:rsidRPr="00E62838">
        <w:rPr>
          <w:szCs w:val="24"/>
        </w:rPr>
        <w:t xml:space="preserve"> в 2004 году принят первый и единственный на постсоветском пространстве Закон о документационном обеспечении управления;</w:t>
      </w:r>
    </w:p>
    <w:p w14:paraId="2251250A" w14:textId="77777777" w:rsidR="00925B37" w:rsidRPr="00E62838" w:rsidRDefault="00925B37" w:rsidP="003C6A0C">
      <w:pPr>
        <w:spacing w:line="360" w:lineRule="auto"/>
        <w:ind w:firstLine="709"/>
        <w:jc w:val="both"/>
        <w:rPr>
          <w:szCs w:val="24"/>
        </w:rPr>
      </w:pPr>
      <w:r w:rsidRPr="00E62838">
        <w:rPr>
          <w:szCs w:val="24"/>
        </w:rPr>
        <w:t>-</w:t>
      </w:r>
      <w:r w:rsidR="00FB59C3" w:rsidRPr="00E62838">
        <w:rPr>
          <w:szCs w:val="24"/>
        </w:rPr>
        <w:t xml:space="preserve"> с 2006 года впервые на постсоветском пространстве за органом госуправления архивным делом </w:t>
      </w:r>
      <w:r w:rsidR="006524EB" w:rsidRPr="00E62838">
        <w:rPr>
          <w:szCs w:val="24"/>
        </w:rPr>
        <w:t xml:space="preserve">официально </w:t>
      </w:r>
      <w:r w:rsidR="00FB59C3" w:rsidRPr="00E62838">
        <w:rPr>
          <w:szCs w:val="24"/>
        </w:rPr>
        <w:t xml:space="preserve">закреплялась вторая основная функция – функция управления документацией, что отразилось в названии органа госвласти, </w:t>
      </w:r>
    </w:p>
    <w:p w14:paraId="0959A3D1" w14:textId="5D6F18A3" w:rsidR="00FB59C3" w:rsidRPr="00E62838" w:rsidRDefault="00925B37" w:rsidP="003C6A0C">
      <w:pPr>
        <w:spacing w:line="360" w:lineRule="auto"/>
        <w:ind w:firstLine="709"/>
        <w:jc w:val="both"/>
        <w:rPr>
          <w:szCs w:val="24"/>
        </w:rPr>
      </w:pPr>
      <w:r w:rsidRPr="00E62838">
        <w:rPr>
          <w:szCs w:val="24"/>
        </w:rPr>
        <w:t xml:space="preserve">- </w:t>
      </w:r>
      <w:r w:rsidR="00FB59C3" w:rsidRPr="00E62838">
        <w:rPr>
          <w:szCs w:val="24"/>
        </w:rPr>
        <w:t>а также впервые на постсоветском пространстве введена форма закрепления управления архивным делом государства за главой государства</w:t>
      </w:r>
      <w:r w:rsidRPr="00E62838">
        <w:rPr>
          <w:szCs w:val="24"/>
        </w:rPr>
        <w:t xml:space="preserve"> – за Президентом.</w:t>
      </w:r>
    </w:p>
    <w:p w14:paraId="4EEE3C07" w14:textId="77777777" w:rsidR="00FB59C3" w:rsidRPr="00E62838" w:rsidRDefault="00FB59C3" w:rsidP="003C6A0C">
      <w:pPr>
        <w:spacing w:line="360" w:lineRule="auto"/>
        <w:ind w:firstLine="709"/>
        <w:jc w:val="both"/>
        <w:rPr>
          <w:szCs w:val="24"/>
        </w:rPr>
      </w:pPr>
    </w:p>
    <w:p w14:paraId="2481ADBD" w14:textId="77777777" w:rsidR="00FB59C3" w:rsidRPr="00E62838" w:rsidRDefault="00FB59C3" w:rsidP="003C6A0C">
      <w:pPr>
        <w:spacing w:line="360" w:lineRule="auto"/>
        <w:ind w:firstLine="709"/>
        <w:jc w:val="both"/>
        <w:rPr>
          <w:szCs w:val="24"/>
        </w:rPr>
      </w:pPr>
      <w:r w:rsidRPr="00E62838">
        <w:rPr>
          <w:szCs w:val="24"/>
        </w:rPr>
        <w:t xml:space="preserve">Одновременно разрабатывались и закладывались основы документационного обеспечения госаппарата и совершенно новых (для всего СНГ) структур – института президентства, судебной системы, силовых структур, банковской и таможенной систем. </w:t>
      </w:r>
    </w:p>
    <w:p w14:paraId="1DF2F34B" w14:textId="232C1D29" w:rsidR="00FB59C3" w:rsidRPr="00E62838" w:rsidRDefault="00FB59C3" w:rsidP="003C6A0C">
      <w:pPr>
        <w:spacing w:line="360" w:lineRule="auto"/>
        <w:ind w:firstLine="709"/>
        <w:jc w:val="both"/>
        <w:rPr>
          <w:szCs w:val="24"/>
        </w:rPr>
      </w:pPr>
      <w:r w:rsidRPr="00E62838">
        <w:rPr>
          <w:szCs w:val="24"/>
        </w:rPr>
        <w:t>Архивное строительство совпало с информатизацией и цифровизацией госаппарата и общества. В 1999 году был разработан при помощи архивистов Белоруссии и Центра космической документации Р</w:t>
      </w:r>
      <w:r w:rsidR="003C6A0C" w:rsidRPr="00E62838">
        <w:rPr>
          <w:szCs w:val="24"/>
        </w:rPr>
        <w:t xml:space="preserve">оссийской </w:t>
      </w:r>
      <w:r w:rsidRPr="00E62838">
        <w:rPr>
          <w:szCs w:val="24"/>
        </w:rPr>
        <w:t>Ф</w:t>
      </w:r>
      <w:r w:rsidR="003C6A0C" w:rsidRPr="00E62838">
        <w:rPr>
          <w:szCs w:val="24"/>
        </w:rPr>
        <w:t>едерации</w:t>
      </w:r>
      <w:r w:rsidRPr="00E62838">
        <w:rPr>
          <w:szCs w:val="24"/>
        </w:rPr>
        <w:t xml:space="preserve"> проект создания ЦГА КФФД ПМР с учетом новых цифровых технологий. </w:t>
      </w:r>
      <w:r w:rsidR="00925B37" w:rsidRPr="00E62838">
        <w:rPr>
          <w:szCs w:val="24"/>
        </w:rPr>
        <w:t xml:space="preserve">С </w:t>
      </w:r>
      <w:r w:rsidR="00675089" w:rsidRPr="00E62838">
        <w:rPr>
          <w:szCs w:val="24"/>
        </w:rPr>
        <w:t>2004 года начинается интенсивный процесс разработки нормативно-правового и методического сопровождения перехода делопроизводства на цифровые технологии.</w:t>
      </w:r>
    </w:p>
    <w:p w14:paraId="0C6C509A" w14:textId="77777777" w:rsidR="00FB59C3" w:rsidRPr="00E62838" w:rsidRDefault="00FB59C3" w:rsidP="003C6A0C">
      <w:pPr>
        <w:spacing w:line="360" w:lineRule="auto"/>
        <w:ind w:firstLine="709"/>
        <w:jc w:val="both"/>
        <w:rPr>
          <w:szCs w:val="24"/>
        </w:rPr>
      </w:pPr>
    </w:p>
    <w:p w14:paraId="325CDAF2" w14:textId="565CE2E2" w:rsidR="00FB59C3" w:rsidRPr="00E62838" w:rsidRDefault="00FB59C3" w:rsidP="003C6A0C">
      <w:pPr>
        <w:spacing w:line="360" w:lineRule="auto"/>
        <w:ind w:firstLine="709"/>
        <w:jc w:val="both"/>
        <w:rPr>
          <w:szCs w:val="24"/>
        </w:rPr>
      </w:pPr>
      <w:r w:rsidRPr="00E62838">
        <w:rPr>
          <w:szCs w:val="24"/>
        </w:rPr>
        <w:t>В результате за очень короткое время была полностью обеспечена работа госаппарата самого молодого государства</w:t>
      </w:r>
      <w:r w:rsidR="006524EB" w:rsidRPr="00E62838">
        <w:rPr>
          <w:szCs w:val="24"/>
        </w:rPr>
        <w:t>, начавшего работу с нуля</w:t>
      </w:r>
      <w:r w:rsidR="00EA1B1A" w:rsidRPr="00E62838">
        <w:rPr>
          <w:szCs w:val="24"/>
        </w:rPr>
        <w:t xml:space="preserve">, </w:t>
      </w:r>
      <w:r w:rsidRPr="00E62838">
        <w:rPr>
          <w:szCs w:val="24"/>
        </w:rPr>
        <w:t xml:space="preserve">и заложен на комплексной правовой основе Архивный фонд </w:t>
      </w:r>
      <w:bookmarkStart w:id="0" w:name="_Hlk74127060"/>
      <w:r w:rsidRPr="00E62838">
        <w:rPr>
          <w:szCs w:val="24"/>
        </w:rPr>
        <w:t xml:space="preserve">Приднестровской Молдавской Республики </w:t>
      </w:r>
      <w:bookmarkEnd w:id="0"/>
      <w:r w:rsidRPr="00E62838">
        <w:rPr>
          <w:szCs w:val="24"/>
        </w:rPr>
        <w:t>– основа информационных ресурсов и культурно-исторического наследия Приднестровья.</w:t>
      </w:r>
    </w:p>
    <w:p w14:paraId="63D12E50" w14:textId="6B5C7E0F" w:rsidR="00675089" w:rsidRPr="00E62838" w:rsidRDefault="00BC03FA" w:rsidP="003C6A0C">
      <w:pPr>
        <w:spacing w:line="360" w:lineRule="auto"/>
        <w:ind w:firstLine="709"/>
        <w:jc w:val="both"/>
        <w:rPr>
          <w:szCs w:val="24"/>
        </w:rPr>
      </w:pPr>
      <w:r w:rsidRPr="00E62838">
        <w:rPr>
          <w:szCs w:val="24"/>
        </w:rPr>
        <w:lastRenderedPageBreak/>
        <w:t>Формирование</w:t>
      </w:r>
      <w:r w:rsidR="00422300" w:rsidRPr="00E62838">
        <w:rPr>
          <w:szCs w:val="24"/>
        </w:rPr>
        <w:t xml:space="preserve">, </w:t>
      </w:r>
      <w:r w:rsidRPr="00E62838">
        <w:rPr>
          <w:szCs w:val="24"/>
        </w:rPr>
        <w:t>организация</w:t>
      </w:r>
      <w:r w:rsidR="00422300" w:rsidRPr="00E62838">
        <w:rPr>
          <w:szCs w:val="24"/>
        </w:rPr>
        <w:t xml:space="preserve">, сохранность и использование </w:t>
      </w:r>
      <w:r w:rsidR="00675089" w:rsidRPr="00E62838">
        <w:rPr>
          <w:szCs w:val="24"/>
        </w:rPr>
        <w:t>Архивн</w:t>
      </w:r>
      <w:r w:rsidRPr="00E62838">
        <w:rPr>
          <w:szCs w:val="24"/>
        </w:rPr>
        <w:t>ого</w:t>
      </w:r>
      <w:r w:rsidR="00675089" w:rsidRPr="00E62838">
        <w:rPr>
          <w:szCs w:val="24"/>
        </w:rPr>
        <w:t xml:space="preserve"> фонд</w:t>
      </w:r>
      <w:r w:rsidRPr="00E62838">
        <w:rPr>
          <w:szCs w:val="24"/>
        </w:rPr>
        <w:t>а</w:t>
      </w:r>
      <w:r w:rsidR="00675089" w:rsidRPr="00E62838">
        <w:rPr>
          <w:szCs w:val="24"/>
        </w:rPr>
        <w:t xml:space="preserve"> Приднестровской Молдавской Республики </w:t>
      </w:r>
      <w:r w:rsidRPr="00E62838">
        <w:rPr>
          <w:szCs w:val="24"/>
        </w:rPr>
        <w:t>–</w:t>
      </w:r>
      <w:r w:rsidR="00675089" w:rsidRPr="00E62838">
        <w:rPr>
          <w:szCs w:val="24"/>
        </w:rPr>
        <w:t xml:space="preserve"> </w:t>
      </w:r>
      <w:r w:rsidRPr="00E62838">
        <w:rPr>
          <w:szCs w:val="24"/>
        </w:rPr>
        <w:t>главное дело архивной системы Приднестровья. Уникальность Приднестровской государственности переводят его в особую часть всемирного наследия.</w:t>
      </w:r>
      <w:r w:rsidR="00422300" w:rsidRPr="00E62838">
        <w:rPr>
          <w:szCs w:val="24"/>
        </w:rPr>
        <w:t xml:space="preserve"> </w:t>
      </w:r>
    </w:p>
    <w:p w14:paraId="23E55EE4" w14:textId="01C011A6" w:rsidR="00761DBD" w:rsidRPr="00E62838" w:rsidRDefault="00422300" w:rsidP="003C6A0C">
      <w:pPr>
        <w:spacing w:line="360" w:lineRule="auto"/>
        <w:ind w:firstLine="709"/>
        <w:jc w:val="both"/>
        <w:rPr>
          <w:szCs w:val="24"/>
        </w:rPr>
      </w:pPr>
      <w:r w:rsidRPr="00E62838">
        <w:rPr>
          <w:szCs w:val="24"/>
        </w:rPr>
        <w:t xml:space="preserve">Активно используются новые архивные технологии – а именно инициативного комплектования </w:t>
      </w:r>
      <w:r w:rsidR="003C6A0C" w:rsidRPr="00E62838">
        <w:rPr>
          <w:szCs w:val="24"/>
        </w:rPr>
        <w:t>Архивного фонда</w:t>
      </w:r>
      <w:r w:rsidRPr="00E62838">
        <w:rPr>
          <w:szCs w:val="24"/>
        </w:rPr>
        <w:t xml:space="preserve"> ПМР - для закрытия «белых пятен» в истории Приднестровья. Закладываются не только фонды органов власти и управления, </w:t>
      </w:r>
      <w:r w:rsidR="00BC2673" w:rsidRPr="00E62838">
        <w:rPr>
          <w:szCs w:val="24"/>
        </w:rPr>
        <w:t xml:space="preserve">ведется сбор тематических материалов, </w:t>
      </w:r>
      <w:r w:rsidRPr="00E62838">
        <w:rPr>
          <w:szCs w:val="24"/>
        </w:rPr>
        <w:t>большая работа проводится с личными фондами. Развиваются различные формы инициативного комплектования в виде отдельных акций и проектов, в том числе работами призеров республиканских творческих конкурсов исторических сочинений, выполненных на основе личных, семейных архивов. Кроме того, участники конкурса – молодое поколение - излагает собственное видение и оценку событий, что позволяет не только проследить историю отдельного события на фоне общеисторических, но и представить работы как полноценный исторический источник.</w:t>
      </w:r>
      <w:r w:rsidR="00761DBD" w:rsidRPr="00E62838">
        <w:rPr>
          <w:szCs w:val="24"/>
        </w:rPr>
        <w:t xml:space="preserve"> </w:t>
      </w:r>
    </w:p>
    <w:p w14:paraId="5474D07E" w14:textId="2302DBAC" w:rsidR="00422300" w:rsidRPr="00E62838" w:rsidRDefault="00761DBD" w:rsidP="003C6A0C">
      <w:pPr>
        <w:spacing w:line="360" w:lineRule="auto"/>
        <w:ind w:firstLine="709"/>
        <w:jc w:val="both"/>
        <w:rPr>
          <w:szCs w:val="24"/>
        </w:rPr>
      </w:pPr>
      <w:r w:rsidRPr="00E62838">
        <w:rPr>
          <w:szCs w:val="24"/>
        </w:rPr>
        <w:t xml:space="preserve">При этом, Архивы Приднестровья строго придерживаются </w:t>
      </w:r>
      <w:r w:rsidR="001E1BCF" w:rsidRPr="00E62838">
        <w:rPr>
          <w:szCs w:val="24"/>
        </w:rPr>
        <w:t>научной организации архивных технологий и зарекомендовали себя в мировой архивной практике как система с безупречной репутацией. Полное доверие к архивным справкам, выдаваемых госархивами ПМР во всех странах мира.</w:t>
      </w:r>
    </w:p>
    <w:p w14:paraId="2F4835D4" w14:textId="77777777" w:rsidR="00FB59C3" w:rsidRPr="00E62838" w:rsidRDefault="00FB59C3" w:rsidP="003C6A0C">
      <w:pPr>
        <w:spacing w:line="360" w:lineRule="auto"/>
        <w:ind w:firstLine="709"/>
        <w:jc w:val="both"/>
        <w:rPr>
          <w:szCs w:val="24"/>
        </w:rPr>
      </w:pPr>
    </w:p>
    <w:p w14:paraId="0045DD89" w14:textId="26215FE4" w:rsidR="00FB59C3" w:rsidRPr="00E62838" w:rsidRDefault="00FB59C3" w:rsidP="003C6A0C">
      <w:pPr>
        <w:tabs>
          <w:tab w:val="left" w:pos="5827"/>
        </w:tabs>
        <w:spacing w:line="360" w:lineRule="auto"/>
        <w:ind w:firstLine="708"/>
        <w:jc w:val="both"/>
        <w:rPr>
          <w:color w:val="000000" w:themeColor="text1"/>
          <w:szCs w:val="24"/>
        </w:rPr>
      </w:pPr>
      <w:r w:rsidRPr="00E62838">
        <w:rPr>
          <w:szCs w:val="24"/>
        </w:rPr>
        <w:t>Сегодня архивы Приднестровья хранят более 1 мил. дел на бумажных и других носителях (кино-фото – фоно – цифровых)</w:t>
      </w:r>
      <w:r w:rsidR="00EA1B1A" w:rsidRPr="00E62838">
        <w:rPr>
          <w:szCs w:val="24"/>
        </w:rPr>
        <w:t>.</w:t>
      </w:r>
      <w:r w:rsidRPr="00E62838">
        <w:rPr>
          <w:color w:val="000000" w:themeColor="text1"/>
          <w:szCs w:val="24"/>
        </w:rPr>
        <w:t xml:space="preserve"> </w:t>
      </w:r>
      <w:r w:rsidR="00EA1B1A" w:rsidRPr="00E62838">
        <w:rPr>
          <w:color w:val="000000" w:themeColor="text1"/>
          <w:szCs w:val="24"/>
        </w:rPr>
        <w:t>Н</w:t>
      </w:r>
      <w:r w:rsidRPr="00E62838">
        <w:rPr>
          <w:color w:val="000000" w:themeColor="text1"/>
          <w:szCs w:val="24"/>
        </w:rPr>
        <w:t>а государственном учете по состоянию на 01.01.2021 находятся 2 076 199 ед. хр.</w:t>
      </w:r>
    </w:p>
    <w:p w14:paraId="13508A3E" w14:textId="77777777" w:rsidR="00FB59C3" w:rsidRPr="00E62838" w:rsidRDefault="00FB59C3" w:rsidP="003C6A0C">
      <w:pPr>
        <w:spacing w:line="360" w:lineRule="auto"/>
        <w:ind w:firstLine="709"/>
        <w:jc w:val="both"/>
        <w:rPr>
          <w:szCs w:val="24"/>
        </w:rPr>
      </w:pPr>
      <w:r w:rsidRPr="00E62838">
        <w:rPr>
          <w:szCs w:val="24"/>
        </w:rPr>
        <w:t>Госархивы проводят научно-исследовательские работы, организуют выставки, готовят публикации, издания, обеспечивают запросы граждан и юридических лиц, создают страховой фонд, являются активными участниками международных мероприятий, смело перенимают профессиональный опыт и охотно делятся своим.</w:t>
      </w:r>
    </w:p>
    <w:p w14:paraId="13D42C38" w14:textId="77777777" w:rsidR="00FB59C3" w:rsidRPr="00E62838" w:rsidRDefault="00FB59C3" w:rsidP="003C6A0C">
      <w:pPr>
        <w:spacing w:line="360" w:lineRule="auto"/>
        <w:ind w:firstLine="709"/>
        <w:jc w:val="both"/>
        <w:rPr>
          <w:szCs w:val="24"/>
        </w:rPr>
      </w:pPr>
    </w:p>
    <w:p w14:paraId="4DB10AF5" w14:textId="068E3606" w:rsidR="00FB59C3" w:rsidRPr="00E62838" w:rsidRDefault="00EA1B1A" w:rsidP="003C6A0C">
      <w:pPr>
        <w:spacing w:line="360" w:lineRule="auto"/>
        <w:ind w:firstLine="709"/>
        <w:jc w:val="both"/>
        <w:rPr>
          <w:szCs w:val="24"/>
        </w:rPr>
      </w:pPr>
      <w:r w:rsidRPr="00E62838">
        <w:rPr>
          <w:szCs w:val="24"/>
        </w:rPr>
        <w:t>За последние четыре года сделан существенный рывок по совершенствованию архивного дела республики.</w:t>
      </w:r>
    </w:p>
    <w:p w14:paraId="1BFE4842" w14:textId="67E93FB9" w:rsidR="00FB59C3" w:rsidRPr="00E62838" w:rsidRDefault="00FB59C3" w:rsidP="003C6A0C">
      <w:pPr>
        <w:spacing w:line="360" w:lineRule="auto"/>
        <w:ind w:firstLine="709"/>
        <w:jc w:val="both"/>
        <w:rPr>
          <w:szCs w:val="24"/>
        </w:rPr>
      </w:pPr>
      <w:r w:rsidRPr="00E62838">
        <w:rPr>
          <w:szCs w:val="24"/>
        </w:rPr>
        <w:t xml:space="preserve">с 2017 года началось создание Страхового фонда путем оцифровки документации </w:t>
      </w:r>
      <w:r w:rsidR="003C6A0C" w:rsidRPr="00E62838">
        <w:rPr>
          <w:szCs w:val="24"/>
        </w:rPr>
        <w:t>Архивного фонда</w:t>
      </w:r>
      <w:r w:rsidRPr="00E62838">
        <w:rPr>
          <w:szCs w:val="24"/>
        </w:rPr>
        <w:t xml:space="preserve"> ПМР, исключая способ микрофильмирования</w:t>
      </w:r>
      <w:r w:rsidR="00EA1B1A" w:rsidRPr="00E62838">
        <w:rPr>
          <w:szCs w:val="24"/>
        </w:rPr>
        <w:t>.</w:t>
      </w:r>
      <w:r w:rsidRPr="00E62838">
        <w:rPr>
          <w:szCs w:val="24"/>
        </w:rPr>
        <w:t xml:space="preserve"> </w:t>
      </w:r>
    </w:p>
    <w:p w14:paraId="0526BD35" w14:textId="32CAC030" w:rsidR="00FB59C3" w:rsidRPr="00E62838" w:rsidRDefault="00FB59C3" w:rsidP="003C6A0C">
      <w:pPr>
        <w:spacing w:line="360" w:lineRule="auto"/>
        <w:ind w:firstLine="709"/>
        <w:jc w:val="both"/>
        <w:rPr>
          <w:szCs w:val="24"/>
        </w:rPr>
      </w:pPr>
      <w:r w:rsidRPr="00E62838">
        <w:rPr>
          <w:szCs w:val="24"/>
        </w:rPr>
        <w:t xml:space="preserve">В 2018-2020 годы в рамках административной реформы ГСУДА ПМР приняла самое активное участие в переходе госаппарата на работу в условиях цифровизации, создание </w:t>
      </w:r>
      <w:r w:rsidR="003C6A0C" w:rsidRPr="00E62838">
        <w:rPr>
          <w:szCs w:val="24"/>
        </w:rPr>
        <w:t>государственной информационной системы «</w:t>
      </w:r>
      <w:r w:rsidRPr="00E62838">
        <w:rPr>
          <w:szCs w:val="24"/>
        </w:rPr>
        <w:t>М</w:t>
      </w:r>
      <w:r w:rsidR="003C6A0C" w:rsidRPr="00E62838">
        <w:rPr>
          <w:szCs w:val="24"/>
        </w:rPr>
        <w:t xml:space="preserve">ежведомственный электронный </w:t>
      </w:r>
      <w:r w:rsidR="003C6A0C" w:rsidRPr="00E62838">
        <w:rPr>
          <w:szCs w:val="24"/>
        </w:rPr>
        <w:lastRenderedPageBreak/>
        <w:t>документооборот»</w:t>
      </w:r>
      <w:r w:rsidRPr="00E62838">
        <w:rPr>
          <w:szCs w:val="24"/>
        </w:rPr>
        <w:t xml:space="preserve"> и проекта электронного правительства. При этом, проведенные работы в ПМР, фактически, не отстают от работ по этим направлениям других государств. </w:t>
      </w:r>
    </w:p>
    <w:p w14:paraId="7F59BE13" w14:textId="77777777" w:rsidR="00422300" w:rsidRPr="00E62838" w:rsidRDefault="00422300" w:rsidP="003C6A0C">
      <w:pPr>
        <w:spacing w:line="360" w:lineRule="auto"/>
        <w:ind w:firstLine="709"/>
        <w:jc w:val="both"/>
        <w:rPr>
          <w:szCs w:val="24"/>
        </w:rPr>
      </w:pPr>
    </w:p>
    <w:p w14:paraId="2BE51A3C" w14:textId="5453AAAF" w:rsidR="00FB59C3" w:rsidRPr="00E62838" w:rsidRDefault="00FB59C3" w:rsidP="003C6A0C">
      <w:pPr>
        <w:spacing w:line="360" w:lineRule="auto"/>
        <w:ind w:firstLine="709"/>
        <w:jc w:val="both"/>
        <w:rPr>
          <w:szCs w:val="24"/>
        </w:rPr>
      </w:pPr>
      <w:r w:rsidRPr="00E62838">
        <w:rPr>
          <w:szCs w:val="24"/>
        </w:rPr>
        <w:t>В 2018 году разработана очередная четвертая государственная программа развития архивного дела, впервые охватывающая развитие территорий. С 2019 года действует Государственная программа развития архивной отрасли, финансирование которой осуществляется за счет Фонда капитальных вложений.</w:t>
      </w:r>
    </w:p>
    <w:p w14:paraId="07F82D6A" w14:textId="7EAAF0C3" w:rsidR="001E1BCF" w:rsidRPr="00E62838" w:rsidRDefault="001E1BCF" w:rsidP="003C6A0C">
      <w:pPr>
        <w:spacing w:line="360" w:lineRule="auto"/>
        <w:ind w:firstLine="709"/>
        <w:jc w:val="both"/>
        <w:rPr>
          <w:szCs w:val="24"/>
        </w:rPr>
      </w:pPr>
      <w:r w:rsidRPr="00E62838">
        <w:rPr>
          <w:szCs w:val="24"/>
        </w:rPr>
        <w:t xml:space="preserve">Президентом </w:t>
      </w:r>
      <w:r w:rsidR="003C6A0C" w:rsidRPr="00E62838">
        <w:rPr>
          <w:szCs w:val="24"/>
        </w:rPr>
        <w:t>Приднестровской Молдавской Республики</w:t>
      </w:r>
      <w:r w:rsidRPr="00E62838">
        <w:rPr>
          <w:szCs w:val="24"/>
        </w:rPr>
        <w:t xml:space="preserve"> принято решение о выделении нового здания под госархивы Приднестровья</w:t>
      </w:r>
      <w:r w:rsidR="00724407" w:rsidRPr="00E62838">
        <w:rPr>
          <w:szCs w:val="24"/>
        </w:rPr>
        <w:t xml:space="preserve"> на</w:t>
      </w:r>
      <w:r w:rsidR="006B0770" w:rsidRPr="00E62838">
        <w:rPr>
          <w:szCs w:val="24"/>
        </w:rPr>
        <w:t xml:space="preserve"> 1 200 кв.</w:t>
      </w:r>
      <w:r w:rsidR="003C6A0C" w:rsidRPr="00E62838">
        <w:rPr>
          <w:szCs w:val="24"/>
        </w:rPr>
        <w:t xml:space="preserve"> </w:t>
      </w:r>
      <w:r w:rsidR="006B0770" w:rsidRPr="00E62838">
        <w:rPr>
          <w:szCs w:val="24"/>
        </w:rPr>
        <w:t>м</w:t>
      </w:r>
      <w:r w:rsidRPr="00E62838">
        <w:rPr>
          <w:szCs w:val="24"/>
        </w:rPr>
        <w:t xml:space="preserve">. </w:t>
      </w:r>
      <w:r w:rsidR="006B0770" w:rsidRPr="00E62838">
        <w:rPr>
          <w:szCs w:val="24"/>
        </w:rPr>
        <w:t xml:space="preserve">Проводится </w:t>
      </w:r>
      <w:r w:rsidRPr="00E62838">
        <w:rPr>
          <w:szCs w:val="24"/>
        </w:rPr>
        <w:t>реконструкция</w:t>
      </w:r>
      <w:r w:rsidR="006B0770" w:rsidRPr="00E62838">
        <w:rPr>
          <w:szCs w:val="24"/>
        </w:rPr>
        <w:t>, начат ремонт.</w:t>
      </w:r>
      <w:r w:rsidRPr="00E62838">
        <w:rPr>
          <w:szCs w:val="24"/>
        </w:rPr>
        <w:t xml:space="preserve"> </w:t>
      </w:r>
    </w:p>
    <w:p w14:paraId="0F2C32C9" w14:textId="2D027DEF" w:rsidR="00FB59C3" w:rsidRPr="00E62838" w:rsidRDefault="00FB59C3" w:rsidP="003C6A0C">
      <w:pPr>
        <w:spacing w:line="360" w:lineRule="auto"/>
        <w:ind w:firstLine="709"/>
        <w:jc w:val="both"/>
        <w:rPr>
          <w:szCs w:val="24"/>
        </w:rPr>
      </w:pPr>
      <w:r w:rsidRPr="00E62838">
        <w:rPr>
          <w:szCs w:val="24"/>
        </w:rPr>
        <w:t xml:space="preserve">Идет активное техническое перевооружение. С помощью Президента </w:t>
      </w:r>
      <w:r w:rsidR="003C6A0C" w:rsidRPr="00E62838">
        <w:rPr>
          <w:szCs w:val="24"/>
        </w:rPr>
        <w:t>Приднестровской Молдавской Республики</w:t>
      </w:r>
      <w:r w:rsidRPr="00E62838">
        <w:rPr>
          <w:szCs w:val="24"/>
        </w:rPr>
        <w:t xml:space="preserve"> впервые в Приднестровье приобретены планетарные сканеры, позволяющие сканирование архивных документов с обработкой данных и закладку Страхового фонда ПМР. Интернет во всех госархивах. Проводятся работы по переводу всех госархивов на оптоволокно.</w:t>
      </w:r>
    </w:p>
    <w:p w14:paraId="2DA50B55" w14:textId="21C69B0A" w:rsidR="00FB59C3" w:rsidRPr="00E62838" w:rsidRDefault="00FB59C3" w:rsidP="003C6A0C">
      <w:pPr>
        <w:spacing w:line="360" w:lineRule="auto"/>
        <w:ind w:firstLine="709"/>
        <w:jc w:val="both"/>
        <w:rPr>
          <w:szCs w:val="24"/>
        </w:rPr>
      </w:pPr>
      <w:r w:rsidRPr="00E62838">
        <w:rPr>
          <w:szCs w:val="24"/>
        </w:rPr>
        <w:t xml:space="preserve">Большой популярностью пользуется официальный </w:t>
      </w:r>
      <w:r w:rsidR="003C6A0C" w:rsidRPr="00E62838">
        <w:rPr>
          <w:szCs w:val="24"/>
        </w:rPr>
        <w:t>с</w:t>
      </w:r>
      <w:r w:rsidRPr="00E62838">
        <w:rPr>
          <w:szCs w:val="24"/>
        </w:rPr>
        <w:t xml:space="preserve">айт ГСУДА ПМР «Архивы Приднестровья». Постоянно развивается динамика посещаемости. За 2020 год сайт ГСУДА ПМР посетили </w:t>
      </w:r>
      <w:r w:rsidRPr="00E62838">
        <w:rPr>
          <w:b/>
          <w:bCs/>
          <w:szCs w:val="24"/>
        </w:rPr>
        <w:t>17 589</w:t>
      </w:r>
      <w:r w:rsidRPr="00E62838">
        <w:rPr>
          <w:szCs w:val="24"/>
        </w:rPr>
        <w:t xml:space="preserve"> человек, что на </w:t>
      </w:r>
      <w:r w:rsidRPr="00E62838">
        <w:rPr>
          <w:b/>
          <w:szCs w:val="24"/>
        </w:rPr>
        <w:t>2 948</w:t>
      </w:r>
      <w:r w:rsidRPr="00E62838">
        <w:rPr>
          <w:szCs w:val="24"/>
        </w:rPr>
        <w:t xml:space="preserve"> человек больше, чем в 2019 году. География пользователей ежегодно расширяется. Основные страны в порядке посещаемости: Молдова, Россия, Украина, Германия, Соединенные Штаты Америки, Израиль.</w:t>
      </w:r>
    </w:p>
    <w:p w14:paraId="4E499B30" w14:textId="1C0D206E" w:rsidR="00EE44AA" w:rsidRPr="00E62838" w:rsidRDefault="00EE44AA" w:rsidP="003C6A0C">
      <w:pPr>
        <w:spacing w:line="360" w:lineRule="auto"/>
        <w:ind w:firstLine="709"/>
        <w:jc w:val="both"/>
        <w:rPr>
          <w:szCs w:val="24"/>
        </w:rPr>
      </w:pPr>
      <w:r w:rsidRPr="00E62838">
        <w:rPr>
          <w:szCs w:val="24"/>
        </w:rPr>
        <w:t xml:space="preserve">За последние годы обращения в госархивы значительно увеличились. В среднем госархивы </w:t>
      </w:r>
      <w:r w:rsidR="00BC2673" w:rsidRPr="00E62838">
        <w:rPr>
          <w:szCs w:val="24"/>
        </w:rPr>
        <w:t xml:space="preserve">ежегодно </w:t>
      </w:r>
      <w:r w:rsidRPr="00E62838">
        <w:rPr>
          <w:szCs w:val="24"/>
        </w:rPr>
        <w:t xml:space="preserve">выдают свыше </w:t>
      </w:r>
      <w:r w:rsidRPr="00E62838">
        <w:rPr>
          <w:b/>
          <w:bCs/>
          <w:szCs w:val="24"/>
        </w:rPr>
        <w:t>50 тыс</w:t>
      </w:r>
      <w:r w:rsidRPr="00E62838">
        <w:rPr>
          <w:szCs w:val="24"/>
        </w:rPr>
        <w:t>. справок в год.</w:t>
      </w:r>
    </w:p>
    <w:p w14:paraId="1FEAB14F" w14:textId="1FBA0EEC" w:rsidR="00EE44AA" w:rsidRPr="00E62838" w:rsidRDefault="00EE44AA" w:rsidP="003C6A0C">
      <w:pPr>
        <w:spacing w:line="360" w:lineRule="auto"/>
        <w:ind w:firstLine="709"/>
        <w:jc w:val="both"/>
        <w:rPr>
          <w:b/>
          <w:bCs/>
          <w:szCs w:val="24"/>
        </w:rPr>
      </w:pPr>
      <w:r w:rsidRPr="00E62838">
        <w:rPr>
          <w:b/>
          <w:bCs/>
          <w:szCs w:val="24"/>
        </w:rPr>
        <w:t>При этом справки госархивов признаются всеми государствами мира.</w:t>
      </w:r>
    </w:p>
    <w:p w14:paraId="2FB08C34" w14:textId="77777777" w:rsidR="00FB59C3" w:rsidRPr="00E62838" w:rsidRDefault="00FB59C3" w:rsidP="003C6A0C">
      <w:pPr>
        <w:spacing w:line="360" w:lineRule="auto"/>
        <w:ind w:firstLine="709"/>
        <w:jc w:val="both"/>
        <w:rPr>
          <w:szCs w:val="24"/>
        </w:rPr>
      </w:pPr>
      <w:r w:rsidRPr="00E62838">
        <w:rPr>
          <w:szCs w:val="24"/>
        </w:rPr>
        <w:t xml:space="preserve">Большое внимание уделяется укреплению международных профессиональных связей. </w:t>
      </w:r>
    </w:p>
    <w:p w14:paraId="6548B7B0" w14:textId="31570439" w:rsidR="00BC2673" w:rsidRPr="00E62838" w:rsidRDefault="00FB59C3" w:rsidP="003C6A0C">
      <w:pPr>
        <w:spacing w:line="360" w:lineRule="auto"/>
        <w:ind w:firstLine="709"/>
        <w:jc w:val="both"/>
        <w:rPr>
          <w:szCs w:val="24"/>
        </w:rPr>
      </w:pPr>
      <w:r w:rsidRPr="00E62838">
        <w:rPr>
          <w:szCs w:val="24"/>
        </w:rPr>
        <w:t>Пребывая в условиях государства с «неопределенным статусом»</w:t>
      </w:r>
      <w:r w:rsidR="00EE44AA" w:rsidRPr="00E62838">
        <w:rPr>
          <w:szCs w:val="24"/>
        </w:rPr>
        <w:t>,</w:t>
      </w:r>
      <w:r w:rsidRPr="00E62838">
        <w:rPr>
          <w:szCs w:val="24"/>
        </w:rPr>
        <w:t xml:space="preserve"> основную связующую роль выполняет профессиональная общественная организация - РОО «Общество историков-архивистов Приднестровья». Благодаря </w:t>
      </w:r>
      <w:r w:rsidR="00EE44AA" w:rsidRPr="00E62838">
        <w:rPr>
          <w:szCs w:val="24"/>
        </w:rPr>
        <w:t>ей</w:t>
      </w:r>
      <w:r w:rsidRPr="00E62838">
        <w:rPr>
          <w:szCs w:val="24"/>
        </w:rPr>
        <w:t xml:space="preserve"> архивисты Приднестровья постоянно находятся в международном профессиональном пространстве, пребывание в котором обеспечивается белорусскими, украинскими и, в основном, архивистами России.</w:t>
      </w:r>
    </w:p>
    <w:p w14:paraId="0B6BCCF0" w14:textId="744BC72E" w:rsidR="00BC2673" w:rsidRPr="00E62838" w:rsidRDefault="003C6A0C" w:rsidP="003C6A0C">
      <w:pPr>
        <w:spacing w:line="360" w:lineRule="auto"/>
        <w:ind w:firstLine="709"/>
        <w:jc w:val="both"/>
        <w:rPr>
          <w:szCs w:val="24"/>
        </w:rPr>
      </w:pPr>
      <w:r w:rsidRPr="00E62838">
        <w:rPr>
          <w:szCs w:val="24"/>
        </w:rPr>
        <w:t>Государственная архивная служба</w:t>
      </w:r>
      <w:r w:rsidR="00FB59C3" w:rsidRPr="00E62838">
        <w:rPr>
          <w:szCs w:val="24"/>
        </w:rPr>
        <w:t xml:space="preserve"> ПМР более 20-лет является постоянным участником МНПК «Документация в информационном обществе», организуемой Росархивом с участием Международного Совета Архивов при ЮНЕСКО. </w:t>
      </w:r>
    </w:p>
    <w:p w14:paraId="7965B5DD" w14:textId="33088E02" w:rsidR="00BC2673" w:rsidRPr="00E62838" w:rsidRDefault="00FB59C3" w:rsidP="003C6A0C">
      <w:pPr>
        <w:spacing w:line="360" w:lineRule="auto"/>
        <w:ind w:firstLine="709"/>
        <w:jc w:val="both"/>
        <w:rPr>
          <w:szCs w:val="24"/>
        </w:rPr>
      </w:pPr>
      <w:r w:rsidRPr="00E62838">
        <w:rPr>
          <w:szCs w:val="24"/>
        </w:rPr>
        <w:t>Заключены Договоры о сотрудничестве с Ф</w:t>
      </w:r>
      <w:r w:rsidR="003C6A0C" w:rsidRPr="00E62838">
        <w:rPr>
          <w:szCs w:val="24"/>
        </w:rPr>
        <w:t>едеральным архивным агентством</w:t>
      </w:r>
      <w:r w:rsidRPr="00E62838">
        <w:rPr>
          <w:szCs w:val="24"/>
        </w:rPr>
        <w:t xml:space="preserve">, Архивным управлением </w:t>
      </w:r>
      <w:r w:rsidR="003C6A0C" w:rsidRPr="00E62838">
        <w:rPr>
          <w:szCs w:val="24"/>
        </w:rPr>
        <w:t xml:space="preserve">города </w:t>
      </w:r>
      <w:r w:rsidRPr="00E62838">
        <w:rPr>
          <w:szCs w:val="24"/>
        </w:rPr>
        <w:t xml:space="preserve">Москвы. </w:t>
      </w:r>
    </w:p>
    <w:p w14:paraId="555AED37" w14:textId="60AC53BF" w:rsidR="00761DBD" w:rsidRPr="00E62838" w:rsidRDefault="00BC2673" w:rsidP="003C6A0C">
      <w:pPr>
        <w:spacing w:line="360" w:lineRule="auto"/>
        <w:ind w:firstLine="709"/>
        <w:jc w:val="both"/>
        <w:rPr>
          <w:szCs w:val="24"/>
        </w:rPr>
      </w:pPr>
      <w:r w:rsidRPr="00E62838">
        <w:rPr>
          <w:szCs w:val="24"/>
        </w:rPr>
        <w:lastRenderedPageBreak/>
        <w:t xml:space="preserve">Действуют с 1999 года </w:t>
      </w:r>
      <w:r w:rsidR="00FB59C3" w:rsidRPr="00E62838">
        <w:rPr>
          <w:szCs w:val="24"/>
        </w:rPr>
        <w:t>Договоры о сотрудничестве между О</w:t>
      </w:r>
      <w:r w:rsidR="003C6A0C" w:rsidRPr="00E62838">
        <w:rPr>
          <w:szCs w:val="24"/>
        </w:rPr>
        <w:t xml:space="preserve">бществом историков-архивистов Приднестровья </w:t>
      </w:r>
      <w:r w:rsidR="00FB59C3" w:rsidRPr="00E62838">
        <w:rPr>
          <w:szCs w:val="24"/>
        </w:rPr>
        <w:t>и Р</w:t>
      </w:r>
      <w:r w:rsidR="003C6A0C" w:rsidRPr="00E62838">
        <w:rPr>
          <w:szCs w:val="24"/>
        </w:rPr>
        <w:t>оссийским обществом историков-архивистов</w:t>
      </w:r>
      <w:r w:rsidR="00FB59C3" w:rsidRPr="00E62838">
        <w:rPr>
          <w:szCs w:val="24"/>
        </w:rPr>
        <w:t xml:space="preserve">, </w:t>
      </w:r>
      <w:r w:rsidR="00761DBD" w:rsidRPr="00E62838">
        <w:rPr>
          <w:szCs w:val="24"/>
        </w:rPr>
        <w:t xml:space="preserve">с </w:t>
      </w:r>
      <w:r w:rsidR="00FB59C3" w:rsidRPr="00E62838">
        <w:rPr>
          <w:szCs w:val="24"/>
        </w:rPr>
        <w:t xml:space="preserve">Союзом архивистов Украины, </w:t>
      </w:r>
      <w:r w:rsidR="00761DBD" w:rsidRPr="00E62838">
        <w:rPr>
          <w:szCs w:val="24"/>
        </w:rPr>
        <w:t xml:space="preserve">с </w:t>
      </w:r>
      <w:r w:rsidR="00FB59C3" w:rsidRPr="00E62838">
        <w:rPr>
          <w:szCs w:val="24"/>
        </w:rPr>
        <w:t xml:space="preserve">Союзом архивистов Белоруссии. </w:t>
      </w:r>
    </w:p>
    <w:p w14:paraId="22FF75F1" w14:textId="157C1C6B" w:rsidR="00FB59C3" w:rsidRPr="00E62838" w:rsidRDefault="00FB59C3" w:rsidP="003C6A0C">
      <w:pPr>
        <w:spacing w:line="360" w:lineRule="auto"/>
        <w:ind w:firstLine="709"/>
        <w:jc w:val="both"/>
        <w:rPr>
          <w:szCs w:val="24"/>
        </w:rPr>
      </w:pPr>
      <w:r w:rsidRPr="00E62838">
        <w:rPr>
          <w:szCs w:val="24"/>
        </w:rPr>
        <w:t>Архивисты Приднестровья за последнее время дважды принимали участие в работе Международных конференций архивов славянских стран (на основе славянских государств бывшей Югославии и России)</w:t>
      </w:r>
      <w:r w:rsidR="00EE44AA" w:rsidRPr="00E62838">
        <w:rPr>
          <w:szCs w:val="24"/>
        </w:rPr>
        <w:t>,</w:t>
      </w:r>
    </w:p>
    <w:p w14:paraId="3D5C6A3B" w14:textId="7C22E841" w:rsidR="00FB59C3" w:rsidRPr="00E62838" w:rsidRDefault="00761DBD" w:rsidP="003C6A0C">
      <w:pPr>
        <w:spacing w:line="360" w:lineRule="auto"/>
        <w:ind w:firstLine="709"/>
        <w:jc w:val="both"/>
        <w:rPr>
          <w:szCs w:val="24"/>
        </w:rPr>
      </w:pPr>
      <w:r w:rsidRPr="00E62838">
        <w:rPr>
          <w:szCs w:val="24"/>
        </w:rPr>
        <w:t>Я</w:t>
      </w:r>
      <w:r w:rsidR="00FB59C3" w:rsidRPr="00E62838">
        <w:rPr>
          <w:szCs w:val="24"/>
        </w:rPr>
        <w:t>вляются постоянными участниками научных мероприятий по изучению исторического наследия, в том числе</w:t>
      </w:r>
      <w:r w:rsidR="00840857" w:rsidRPr="00E62838">
        <w:rPr>
          <w:szCs w:val="24"/>
        </w:rPr>
        <w:t xml:space="preserve">, с 2000 года </w:t>
      </w:r>
      <w:r w:rsidR="00FB59C3" w:rsidRPr="00E62838">
        <w:rPr>
          <w:b/>
          <w:bCs/>
          <w:szCs w:val="24"/>
        </w:rPr>
        <w:t>«Суворовских чтений</w:t>
      </w:r>
      <w:r w:rsidR="00FB59C3" w:rsidRPr="00E62838">
        <w:rPr>
          <w:szCs w:val="24"/>
        </w:rPr>
        <w:t>», а также базовых научных дисциплин - теории, методики и практики архивоведения, археографии, документоведения, источниковедения и т.д.</w:t>
      </w:r>
    </w:p>
    <w:p w14:paraId="3D7D8B87" w14:textId="6DD4554D" w:rsidR="00840857" w:rsidRPr="00E62838" w:rsidRDefault="00FB59C3" w:rsidP="003C6A0C">
      <w:pPr>
        <w:spacing w:line="360" w:lineRule="auto"/>
        <w:ind w:firstLine="709"/>
        <w:jc w:val="both"/>
        <w:rPr>
          <w:szCs w:val="24"/>
        </w:rPr>
      </w:pPr>
      <w:r w:rsidRPr="00E62838">
        <w:rPr>
          <w:szCs w:val="24"/>
        </w:rPr>
        <w:t xml:space="preserve">Неоднократно </w:t>
      </w:r>
      <w:r w:rsidR="00840857" w:rsidRPr="00E62838">
        <w:rPr>
          <w:szCs w:val="24"/>
        </w:rPr>
        <w:t>п</w:t>
      </w:r>
      <w:r w:rsidRPr="00E62838">
        <w:rPr>
          <w:szCs w:val="24"/>
        </w:rPr>
        <w:t>ринимали участие в съездах Р</w:t>
      </w:r>
      <w:r w:rsidR="003C6A0C" w:rsidRPr="00E62838">
        <w:rPr>
          <w:szCs w:val="24"/>
        </w:rPr>
        <w:t>оссийского общества историков-архивистов.</w:t>
      </w:r>
      <w:r w:rsidRPr="00E62838">
        <w:rPr>
          <w:szCs w:val="24"/>
        </w:rPr>
        <w:t xml:space="preserve"> </w:t>
      </w:r>
    </w:p>
    <w:p w14:paraId="1D641E72" w14:textId="608523E9" w:rsidR="00FB59C3" w:rsidRPr="00E62838" w:rsidRDefault="00761DBD" w:rsidP="003C6A0C">
      <w:pPr>
        <w:spacing w:line="360" w:lineRule="auto"/>
        <w:ind w:firstLine="709"/>
        <w:jc w:val="both"/>
        <w:rPr>
          <w:szCs w:val="24"/>
        </w:rPr>
      </w:pPr>
      <w:r w:rsidRPr="00E62838">
        <w:rPr>
          <w:szCs w:val="24"/>
        </w:rPr>
        <w:t>Архивы Приднестровья а</w:t>
      </w:r>
      <w:r w:rsidR="00FB59C3" w:rsidRPr="00E62838">
        <w:rPr>
          <w:szCs w:val="24"/>
        </w:rPr>
        <w:t>ктивно обмениваемся опытом с иностранными государствами.</w:t>
      </w:r>
      <w:r w:rsidRPr="00E62838">
        <w:rPr>
          <w:szCs w:val="24"/>
        </w:rPr>
        <w:t xml:space="preserve"> Опыт Приднестровья востребован.</w:t>
      </w:r>
    </w:p>
    <w:p w14:paraId="24F0BA0E" w14:textId="358266A8" w:rsidR="00FB59C3" w:rsidRPr="00E62838" w:rsidRDefault="00FB59C3" w:rsidP="003C6A0C">
      <w:pPr>
        <w:spacing w:line="360" w:lineRule="auto"/>
        <w:ind w:firstLine="709"/>
        <w:jc w:val="both"/>
        <w:rPr>
          <w:szCs w:val="24"/>
        </w:rPr>
      </w:pPr>
      <w:r w:rsidRPr="00E62838">
        <w:rPr>
          <w:szCs w:val="24"/>
        </w:rPr>
        <w:t xml:space="preserve">Особые теплые профессиональные отношения сложились с коллегами– архивистами «малого» СНГ - Абхазией, Южной Осетией, Нагорным Карабахом. </w:t>
      </w:r>
    </w:p>
    <w:p w14:paraId="421E7F3B" w14:textId="456DBC00" w:rsidR="00FB59C3" w:rsidRPr="00E62838" w:rsidRDefault="00FB59C3" w:rsidP="003C6A0C">
      <w:pPr>
        <w:spacing w:line="360" w:lineRule="auto"/>
        <w:ind w:firstLine="709"/>
        <w:jc w:val="both"/>
        <w:rPr>
          <w:szCs w:val="24"/>
        </w:rPr>
      </w:pPr>
      <w:r w:rsidRPr="00E62838">
        <w:rPr>
          <w:szCs w:val="24"/>
        </w:rPr>
        <w:t>Особо тесные связи сложились с Федеральной архивной службой России. Неоднократно специалисты Ф</w:t>
      </w:r>
      <w:r w:rsidR="003C6A0C" w:rsidRPr="00E62838">
        <w:rPr>
          <w:szCs w:val="24"/>
        </w:rPr>
        <w:t>едерального архивного агентства</w:t>
      </w:r>
      <w:r w:rsidRPr="00E62838">
        <w:rPr>
          <w:szCs w:val="24"/>
        </w:rPr>
        <w:t xml:space="preserve"> приезжали в Тирасполь для проведения курсов повышения квалификации, обмена опытом, внедрения рекомендаций.</w:t>
      </w:r>
    </w:p>
    <w:p w14:paraId="2703D39A" w14:textId="447AC91E" w:rsidR="00FB59C3" w:rsidRPr="00E62838" w:rsidRDefault="00FB59C3" w:rsidP="003C6A0C">
      <w:pPr>
        <w:spacing w:line="360" w:lineRule="auto"/>
        <w:ind w:firstLine="709"/>
        <w:jc w:val="both"/>
        <w:rPr>
          <w:szCs w:val="24"/>
        </w:rPr>
      </w:pPr>
      <w:r w:rsidRPr="00E62838">
        <w:rPr>
          <w:szCs w:val="24"/>
        </w:rPr>
        <w:t>Вся эта кропотливая работа в международном профессиональном пространстве обеспечила полную легитимность архивных справок, выдаваемых архивами Приднестровья, безусловное принятие их во всех государствах мира</w:t>
      </w:r>
      <w:r w:rsidR="00840857" w:rsidRPr="00E62838">
        <w:rPr>
          <w:szCs w:val="24"/>
        </w:rPr>
        <w:t>, заслужила внимание и авторитет коллег других государств.</w:t>
      </w:r>
    </w:p>
    <w:p w14:paraId="58D97444" w14:textId="77777777" w:rsidR="00FB59C3" w:rsidRPr="00E62838" w:rsidRDefault="00FB59C3" w:rsidP="003C6A0C">
      <w:pPr>
        <w:spacing w:line="360" w:lineRule="auto"/>
        <w:ind w:firstLine="709"/>
        <w:jc w:val="both"/>
        <w:rPr>
          <w:szCs w:val="24"/>
        </w:rPr>
      </w:pPr>
    </w:p>
    <w:p w14:paraId="294E2CD2" w14:textId="06A0554F" w:rsidR="00FB59C3" w:rsidRPr="00E62838" w:rsidRDefault="003C6A0C" w:rsidP="003C6A0C">
      <w:pPr>
        <w:spacing w:line="360" w:lineRule="auto"/>
        <w:ind w:firstLine="709"/>
        <w:jc w:val="both"/>
        <w:rPr>
          <w:szCs w:val="24"/>
        </w:rPr>
      </w:pPr>
      <w:r w:rsidRPr="00E62838">
        <w:rPr>
          <w:szCs w:val="24"/>
        </w:rPr>
        <w:t>Государственная архивная служба</w:t>
      </w:r>
      <w:r w:rsidR="00FB59C3" w:rsidRPr="00E62838">
        <w:rPr>
          <w:szCs w:val="24"/>
        </w:rPr>
        <w:t xml:space="preserve"> ПМР </w:t>
      </w:r>
      <w:r w:rsidR="00840857" w:rsidRPr="00E62838">
        <w:rPr>
          <w:szCs w:val="24"/>
        </w:rPr>
        <w:t xml:space="preserve">- </w:t>
      </w:r>
      <w:r w:rsidR="00FB59C3" w:rsidRPr="00E62838">
        <w:rPr>
          <w:szCs w:val="24"/>
        </w:rPr>
        <w:t>автор, учредитель и исполнитель проектов</w:t>
      </w:r>
      <w:r w:rsidR="00840857" w:rsidRPr="00E62838">
        <w:rPr>
          <w:szCs w:val="24"/>
        </w:rPr>
        <w:t xml:space="preserve">: </w:t>
      </w:r>
      <w:r w:rsidR="00FB59C3" w:rsidRPr="00E62838">
        <w:rPr>
          <w:szCs w:val="24"/>
        </w:rPr>
        <w:t>Приднестровские исторические  чтения, Республиканские творческие конкурсы исторических сочинений (по актуальным темам истории Приднестровья), серии «Твои люди, Приднестровье», серии «ПМР» История государственных учреждений», проекта «Архивные вечера», виртуальных проектов «Выставочный зал архивов Приднестровья», «Архивный документ месяца», а также «Большой архивный день»</w:t>
      </w:r>
      <w:r w:rsidR="00D53B9C" w:rsidRPr="00E62838">
        <w:rPr>
          <w:szCs w:val="24"/>
        </w:rPr>
        <w:t>,</w:t>
      </w:r>
      <w:r w:rsidR="00FB59C3" w:rsidRPr="00E62838">
        <w:rPr>
          <w:szCs w:val="24"/>
        </w:rPr>
        <w:t xml:space="preserve"> который проводится в районах и городах Приднестровья.</w:t>
      </w:r>
    </w:p>
    <w:p w14:paraId="04F53387" w14:textId="77777777" w:rsidR="00FB59C3" w:rsidRPr="00E62838" w:rsidRDefault="00FB59C3" w:rsidP="003C6A0C">
      <w:pPr>
        <w:spacing w:line="360" w:lineRule="auto"/>
        <w:ind w:firstLine="709"/>
        <w:jc w:val="both"/>
        <w:rPr>
          <w:szCs w:val="24"/>
        </w:rPr>
      </w:pPr>
    </w:p>
    <w:p w14:paraId="4DC687A7" w14:textId="2BC2A251" w:rsidR="00FB59C3" w:rsidRPr="00E62838" w:rsidRDefault="00FB59C3" w:rsidP="003C6A0C">
      <w:pPr>
        <w:spacing w:line="360" w:lineRule="auto"/>
        <w:ind w:firstLine="709"/>
        <w:jc w:val="both"/>
        <w:rPr>
          <w:szCs w:val="24"/>
        </w:rPr>
      </w:pPr>
      <w:r w:rsidRPr="00E62838">
        <w:rPr>
          <w:szCs w:val="24"/>
        </w:rPr>
        <w:t xml:space="preserve">Большое внимание уделяется подготовке архивных кадров. Традиционно архивист воспитывается на базе профильного – высшего исторического образования. С 2018 года действует программа подготовки архивистов на уровне магистратуры по новому профилю </w:t>
      </w:r>
      <w:r w:rsidRPr="00E62838">
        <w:rPr>
          <w:szCs w:val="24"/>
        </w:rPr>
        <w:lastRenderedPageBreak/>
        <w:t>«</w:t>
      </w:r>
      <w:r w:rsidR="00D53B9C" w:rsidRPr="00E62838">
        <w:rPr>
          <w:szCs w:val="24"/>
        </w:rPr>
        <w:t>Историко-д</w:t>
      </w:r>
      <w:r w:rsidRPr="00E62838">
        <w:rPr>
          <w:szCs w:val="24"/>
        </w:rPr>
        <w:t>окументальное наследие</w:t>
      </w:r>
      <w:r w:rsidR="00D53B9C" w:rsidRPr="00E62838">
        <w:rPr>
          <w:szCs w:val="24"/>
        </w:rPr>
        <w:t>: управление, сохранение, использование</w:t>
      </w:r>
      <w:r w:rsidRPr="00E62838">
        <w:rPr>
          <w:szCs w:val="24"/>
        </w:rPr>
        <w:t xml:space="preserve">», специально разработанному и введенному на базе Института </w:t>
      </w:r>
      <w:r w:rsidR="00720812" w:rsidRPr="00E62838">
        <w:rPr>
          <w:szCs w:val="24"/>
        </w:rPr>
        <w:t>государственного управления, права и социально-гуманитарных наук</w:t>
      </w:r>
      <w:r w:rsidRPr="00E62838">
        <w:rPr>
          <w:szCs w:val="24"/>
        </w:rPr>
        <w:t xml:space="preserve"> </w:t>
      </w:r>
      <w:r w:rsidR="003C6A0C" w:rsidRPr="00E62838">
        <w:rPr>
          <w:szCs w:val="24"/>
        </w:rPr>
        <w:t>Приднестровского государственного университета</w:t>
      </w:r>
      <w:r w:rsidRPr="00E62838">
        <w:rPr>
          <w:szCs w:val="24"/>
        </w:rPr>
        <w:t xml:space="preserve"> им. Т.Г. Шевченко. С 2019 года введено целевое обучение на уровне магистратуры по направлению «Г</w:t>
      </w:r>
      <w:r w:rsidR="003C6A0C" w:rsidRPr="00E62838">
        <w:rPr>
          <w:szCs w:val="24"/>
        </w:rPr>
        <w:t>осударственно</w:t>
      </w:r>
      <w:r w:rsidR="00D53B9C" w:rsidRPr="00E62838">
        <w:rPr>
          <w:szCs w:val="24"/>
        </w:rPr>
        <w:t xml:space="preserve">е и </w:t>
      </w:r>
      <w:r w:rsidR="003C6A0C" w:rsidRPr="00E62838">
        <w:rPr>
          <w:szCs w:val="24"/>
        </w:rPr>
        <w:t>муниципально</w:t>
      </w:r>
      <w:r w:rsidR="00D53B9C" w:rsidRPr="00E62838">
        <w:rPr>
          <w:szCs w:val="24"/>
        </w:rPr>
        <w:t>е</w:t>
      </w:r>
      <w:r w:rsidR="003C6A0C" w:rsidRPr="00E62838">
        <w:rPr>
          <w:szCs w:val="24"/>
        </w:rPr>
        <w:t xml:space="preserve"> управлени</w:t>
      </w:r>
      <w:r w:rsidR="00D53B9C" w:rsidRPr="00E62838">
        <w:rPr>
          <w:szCs w:val="24"/>
        </w:rPr>
        <w:t>е</w:t>
      </w:r>
      <w:r w:rsidRPr="00E62838">
        <w:rPr>
          <w:szCs w:val="24"/>
        </w:rPr>
        <w:t xml:space="preserve">» для специалистов служб </w:t>
      </w:r>
      <w:r w:rsidR="003C6A0C" w:rsidRPr="00E62838">
        <w:rPr>
          <w:szCs w:val="24"/>
        </w:rPr>
        <w:t>документационного обеспечения управления</w:t>
      </w:r>
      <w:r w:rsidRPr="00E62838">
        <w:rPr>
          <w:szCs w:val="24"/>
        </w:rPr>
        <w:t xml:space="preserve"> министерств и ведомств.</w:t>
      </w:r>
    </w:p>
    <w:p w14:paraId="544EE1B1" w14:textId="77777777" w:rsidR="00FB59C3" w:rsidRPr="00E62838" w:rsidRDefault="00FB59C3" w:rsidP="003C6A0C">
      <w:pPr>
        <w:spacing w:line="360" w:lineRule="auto"/>
        <w:ind w:firstLine="709"/>
        <w:jc w:val="both"/>
        <w:rPr>
          <w:szCs w:val="24"/>
        </w:rPr>
      </w:pPr>
    </w:p>
    <w:p w14:paraId="71351CD6" w14:textId="77777777" w:rsidR="00FB59C3" w:rsidRPr="00E62838" w:rsidRDefault="00FB59C3" w:rsidP="003C6A0C">
      <w:pPr>
        <w:spacing w:line="360" w:lineRule="auto"/>
        <w:ind w:firstLine="709"/>
        <w:jc w:val="both"/>
        <w:rPr>
          <w:szCs w:val="24"/>
        </w:rPr>
      </w:pPr>
      <w:r w:rsidRPr="00E62838">
        <w:rPr>
          <w:szCs w:val="24"/>
        </w:rPr>
        <w:t xml:space="preserve">Архивы -лаборатория истории. </w:t>
      </w:r>
    </w:p>
    <w:p w14:paraId="1DA04045" w14:textId="14AF3C8E" w:rsidR="00FB59C3" w:rsidRPr="00E62838" w:rsidRDefault="00FB59C3" w:rsidP="003C6A0C">
      <w:pPr>
        <w:spacing w:line="360" w:lineRule="auto"/>
        <w:ind w:firstLine="709"/>
        <w:jc w:val="both"/>
        <w:rPr>
          <w:szCs w:val="24"/>
        </w:rPr>
      </w:pPr>
      <w:r w:rsidRPr="00E62838">
        <w:rPr>
          <w:szCs w:val="24"/>
        </w:rPr>
        <w:t>Ежегодно в читальных залах гоархивов Приднестровья работают исследователи. География широка: Ирландия, Литва, Россия, Молдова, Украина и т.д. Пишутся исследовательские работы студентами и профессорско-преподавательским сообществом ВУЗОВ, магистрантами, соискателями научных званий - пишутся диссертации и работы грантов.</w:t>
      </w:r>
    </w:p>
    <w:p w14:paraId="27CE5ABA" w14:textId="77777777" w:rsidR="00FB59C3" w:rsidRPr="00E62838" w:rsidRDefault="00FB59C3" w:rsidP="003C6A0C">
      <w:pPr>
        <w:spacing w:line="360" w:lineRule="auto"/>
        <w:ind w:firstLine="709"/>
        <w:jc w:val="both"/>
        <w:rPr>
          <w:szCs w:val="24"/>
        </w:rPr>
      </w:pPr>
    </w:p>
    <w:p w14:paraId="327B6C3C" w14:textId="77777777" w:rsidR="00FB59C3" w:rsidRPr="00E62838" w:rsidRDefault="00FB59C3" w:rsidP="003C6A0C">
      <w:pPr>
        <w:spacing w:line="360" w:lineRule="auto"/>
        <w:ind w:firstLine="709"/>
        <w:jc w:val="both"/>
        <w:rPr>
          <w:szCs w:val="24"/>
        </w:rPr>
      </w:pPr>
      <w:r w:rsidRPr="00E62838">
        <w:rPr>
          <w:szCs w:val="24"/>
        </w:rPr>
        <w:t xml:space="preserve">Широко известно выражение: «Архивы – зеркало государства». </w:t>
      </w:r>
    </w:p>
    <w:p w14:paraId="43F40B65" w14:textId="77777777" w:rsidR="00FB59C3" w:rsidRPr="00E62838" w:rsidRDefault="00FB59C3" w:rsidP="003C6A0C">
      <w:pPr>
        <w:spacing w:line="360" w:lineRule="auto"/>
        <w:ind w:firstLine="709"/>
        <w:jc w:val="both"/>
        <w:rPr>
          <w:szCs w:val="24"/>
        </w:rPr>
      </w:pPr>
    </w:p>
    <w:p w14:paraId="45F3E6EE" w14:textId="6CE5FEE1" w:rsidR="006B0770" w:rsidRPr="00E62838" w:rsidRDefault="008D115A" w:rsidP="003C6A0C">
      <w:pPr>
        <w:spacing w:line="360" w:lineRule="auto"/>
        <w:ind w:firstLine="709"/>
        <w:jc w:val="both"/>
        <w:rPr>
          <w:szCs w:val="24"/>
        </w:rPr>
      </w:pPr>
      <w:r w:rsidRPr="00E62838">
        <w:rPr>
          <w:szCs w:val="24"/>
        </w:rPr>
        <w:t>Государственная архивная служба</w:t>
      </w:r>
      <w:r w:rsidR="00FB59C3" w:rsidRPr="00E62838">
        <w:rPr>
          <w:szCs w:val="24"/>
        </w:rPr>
        <w:t xml:space="preserve"> ПМР полностью разделила судьбу Приднестровья</w:t>
      </w:r>
      <w:r w:rsidR="006B0770" w:rsidRPr="00E62838">
        <w:rPr>
          <w:szCs w:val="24"/>
        </w:rPr>
        <w:t>.</w:t>
      </w:r>
    </w:p>
    <w:p w14:paraId="754C2048" w14:textId="3187DECA" w:rsidR="006B0770" w:rsidRPr="00E62838" w:rsidRDefault="006B0770" w:rsidP="003C6A0C">
      <w:pPr>
        <w:spacing w:line="360" w:lineRule="auto"/>
        <w:ind w:firstLine="709"/>
        <w:jc w:val="both"/>
        <w:rPr>
          <w:szCs w:val="24"/>
        </w:rPr>
      </w:pPr>
      <w:r w:rsidRPr="00E62838">
        <w:rPr>
          <w:szCs w:val="24"/>
        </w:rPr>
        <w:t>А</w:t>
      </w:r>
      <w:r w:rsidR="00FB59C3" w:rsidRPr="00E62838">
        <w:rPr>
          <w:szCs w:val="24"/>
        </w:rPr>
        <w:t xml:space="preserve">ктивно перенимая опыт других государств, вносит свою лепту в теорию, методику и практику архивного дела; </w:t>
      </w:r>
    </w:p>
    <w:p w14:paraId="51E66B61" w14:textId="321CDF12" w:rsidR="00BB24A9" w:rsidRPr="00E62838" w:rsidRDefault="00FB59C3" w:rsidP="003C6A0C">
      <w:pPr>
        <w:spacing w:line="360" w:lineRule="auto"/>
        <w:ind w:firstLine="709"/>
        <w:jc w:val="both"/>
        <w:rPr>
          <w:b/>
          <w:bCs/>
          <w:szCs w:val="24"/>
        </w:rPr>
      </w:pPr>
      <w:r w:rsidRPr="00E62838">
        <w:rPr>
          <w:szCs w:val="24"/>
        </w:rPr>
        <w:t xml:space="preserve">управляя </w:t>
      </w:r>
      <w:r w:rsidR="00AB0830" w:rsidRPr="00E62838">
        <w:rPr>
          <w:szCs w:val="24"/>
        </w:rPr>
        <w:t>документальными ресурсами государства,</w:t>
      </w:r>
      <w:r w:rsidRPr="00E62838">
        <w:rPr>
          <w:szCs w:val="24"/>
        </w:rPr>
        <w:t xml:space="preserve"> формирует А</w:t>
      </w:r>
      <w:r w:rsidR="00AB0830" w:rsidRPr="00E62838">
        <w:rPr>
          <w:szCs w:val="24"/>
        </w:rPr>
        <w:t>рхивный фонд</w:t>
      </w:r>
      <w:r w:rsidRPr="00E62838">
        <w:rPr>
          <w:szCs w:val="24"/>
        </w:rPr>
        <w:t xml:space="preserve"> П</w:t>
      </w:r>
      <w:r w:rsidR="00AB0830" w:rsidRPr="00E62838">
        <w:rPr>
          <w:szCs w:val="24"/>
        </w:rPr>
        <w:t xml:space="preserve">риднестровской </w:t>
      </w:r>
      <w:r w:rsidRPr="00E62838">
        <w:rPr>
          <w:szCs w:val="24"/>
        </w:rPr>
        <w:t>М</w:t>
      </w:r>
      <w:r w:rsidR="00AB0830" w:rsidRPr="00E62838">
        <w:rPr>
          <w:szCs w:val="24"/>
        </w:rPr>
        <w:t xml:space="preserve">олдавской </w:t>
      </w:r>
      <w:r w:rsidRPr="00E62838">
        <w:rPr>
          <w:szCs w:val="24"/>
        </w:rPr>
        <w:t>Р</w:t>
      </w:r>
      <w:r w:rsidR="00AB0830" w:rsidRPr="00E62838">
        <w:rPr>
          <w:szCs w:val="24"/>
        </w:rPr>
        <w:t>еспублики</w:t>
      </w:r>
      <w:r w:rsidRPr="00E62838">
        <w:rPr>
          <w:szCs w:val="24"/>
        </w:rPr>
        <w:t xml:space="preserve"> при </w:t>
      </w:r>
      <w:r w:rsidRPr="00E62838">
        <w:rPr>
          <w:b/>
          <w:bCs/>
          <w:szCs w:val="24"/>
        </w:rPr>
        <w:t>этом является составной частью всемирной архивную системы,</w:t>
      </w:r>
    </w:p>
    <w:p w14:paraId="0465F41E" w14:textId="753036CA" w:rsidR="00FB59C3" w:rsidRPr="00AB0830" w:rsidRDefault="00FB59C3" w:rsidP="003C6A0C">
      <w:pPr>
        <w:spacing w:line="360" w:lineRule="auto"/>
        <w:ind w:firstLine="709"/>
        <w:jc w:val="both"/>
        <w:rPr>
          <w:b/>
          <w:bCs/>
          <w:szCs w:val="24"/>
        </w:rPr>
      </w:pPr>
      <w:r w:rsidRPr="00E62838">
        <w:rPr>
          <w:b/>
          <w:bCs/>
          <w:szCs w:val="24"/>
        </w:rPr>
        <w:t>представляет собой особую</w:t>
      </w:r>
      <w:r w:rsidR="00BB24A9" w:rsidRPr="00E62838">
        <w:rPr>
          <w:b/>
          <w:bCs/>
          <w:szCs w:val="24"/>
        </w:rPr>
        <w:t xml:space="preserve"> </w:t>
      </w:r>
      <w:r w:rsidRPr="00E62838">
        <w:rPr>
          <w:b/>
          <w:bCs/>
          <w:szCs w:val="24"/>
        </w:rPr>
        <w:t>часть всемирного исторического наследия.</w:t>
      </w:r>
    </w:p>
    <w:sectPr w:rsidR="00FB59C3" w:rsidRPr="00AB0830" w:rsidSect="00AB083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3"/>
    <w:rsid w:val="00152058"/>
    <w:rsid w:val="001E1BCF"/>
    <w:rsid w:val="002B5B24"/>
    <w:rsid w:val="003C6A0C"/>
    <w:rsid w:val="00422300"/>
    <w:rsid w:val="005812D1"/>
    <w:rsid w:val="006524EB"/>
    <w:rsid w:val="00675089"/>
    <w:rsid w:val="006B0770"/>
    <w:rsid w:val="00720812"/>
    <w:rsid w:val="007226A2"/>
    <w:rsid w:val="00724407"/>
    <w:rsid w:val="00761DBD"/>
    <w:rsid w:val="00840857"/>
    <w:rsid w:val="008876F4"/>
    <w:rsid w:val="008D115A"/>
    <w:rsid w:val="00925B37"/>
    <w:rsid w:val="009628F4"/>
    <w:rsid w:val="00AB0830"/>
    <w:rsid w:val="00AC32F3"/>
    <w:rsid w:val="00AD68CC"/>
    <w:rsid w:val="00B57C4C"/>
    <w:rsid w:val="00BB24A9"/>
    <w:rsid w:val="00BB3303"/>
    <w:rsid w:val="00BC03FA"/>
    <w:rsid w:val="00BC2673"/>
    <w:rsid w:val="00D15C10"/>
    <w:rsid w:val="00D53B9C"/>
    <w:rsid w:val="00E62838"/>
    <w:rsid w:val="00EA1B1A"/>
    <w:rsid w:val="00EE44AA"/>
    <w:rsid w:val="00FB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38D2"/>
  <w15:chartTrackingRefBased/>
  <w15:docId w15:val="{44AC4DB2-AD56-4E98-889C-258FF17C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Todorashko</dc:creator>
  <cp:keywords/>
  <dc:description/>
  <cp:lastModifiedBy>Kapakly</cp:lastModifiedBy>
  <cp:revision>18</cp:revision>
  <cp:lastPrinted>2021-06-01T06:59:00Z</cp:lastPrinted>
  <dcterms:created xsi:type="dcterms:W3CDTF">2021-05-26T07:25:00Z</dcterms:created>
  <dcterms:modified xsi:type="dcterms:W3CDTF">2021-06-09T08:02:00Z</dcterms:modified>
</cp:coreProperties>
</file>